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A4E310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1D5A4D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C22E41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13998C</w:t>
            </w:r>
          </w:p>
        </w:tc>
        <w:tc>
          <w:tcPr>
            <w:tcW w:w="6660" w:type="dxa"/>
            <w:shd w:val="clear" w:color="auto" w:fill="auto"/>
          </w:tcPr>
          <w:p w14:paraId="3195217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IRA P MARKOWITZ, M.D.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EAAC6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131CDA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JARED SCHEINUK</w:t>
                  </w:r>
                </w:p>
              </w:tc>
            </w:tr>
          </w:tbl>
          <w:p w14:paraId="688540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AD5EC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AF602C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6BE68FC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725BB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D8B768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4BC4857" w14:textId="77777777" w:rsidR="00A541DE" w:rsidRDefault="00182B15" w:rsidP="00182B15">
      <w:pPr>
        <w:spacing w:after="0"/>
      </w:pPr>
      <w:r>
        <w:t xml:space="preserve"> </w:t>
      </w:r>
    </w:p>
    <w:p w14:paraId="6630073F" w14:textId="77777777" w:rsidR="00182B15" w:rsidRDefault="00182B15" w:rsidP="00182B15">
      <w:pPr>
        <w:spacing w:after="0"/>
        <w:rPr>
          <w:sz w:val="24"/>
        </w:rPr>
      </w:pPr>
    </w:p>
    <w:p w14:paraId="5B92ED5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9ABC6E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EA7898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6C52F97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13748D</w:t>
            </w:r>
          </w:p>
        </w:tc>
        <w:tc>
          <w:tcPr>
            <w:tcW w:w="6660" w:type="dxa"/>
            <w:shd w:val="clear" w:color="auto" w:fill="auto"/>
          </w:tcPr>
          <w:p w14:paraId="4639681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DORCHEAT OIL &amp; GAS,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D839D9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35BA2D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RUSSELL J. STUTES, III</w:t>
                  </w:r>
                </w:p>
              </w:tc>
            </w:tr>
          </w:tbl>
          <w:p w14:paraId="0D41E1F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E51B8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38632A5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ANTONIO C. FERACHI</w:t>
                  </w:r>
                </w:p>
              </w:tc>
            </w:tr>
          </w:tbl>
          <w:p w14:paraId="600FFD2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06FC73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B3A611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DFBAA45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AC0050A" w14:textId="77777777" w:rsidR="00182B15" w:rsidRDefault="00182B15" w:rsidP="00182B15">
      <w:pPr>
        <w:spacing w:after="0"/>
        <w:rPr>
          <w:sz w:val="24"/>
        </w:rPr>
      </w:pPr>
    </w:p>
    <w:p w14:paraId="538E20A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DA2495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E87A69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50E0B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13473D</w:t>
            </w:r>
          </w:p>
        </w:tc>
        <w:tc>
          <w:tcPr>
            <w:tcW w:w="6660" w:type="dxa"/>
            <w:shd w:val="clear" w:color="auto" w:fill="auto"/>
          </w:tcPr>
          <w:p w14:paraId="06D08D6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ROBERT W. AND GAYLENE M. LARE, JR.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A13E64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9CD752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CHERYL M. KORNICK</w:t>
                  </w:r>
                </w:p>
              </w:tc>
            </w:tr>
          </w:tbl>
          <w:p w14:paraId="587629D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1D0FB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82F836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LORETTA G. MINCE</w:t>
                  </w:r>
                </w:p>
              </w:tc>
            </w:tr>
          </w:tbl>
          <w:p w14:paraId="293A477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3BD505A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647054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5E357B4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DA885D5" w14:textId="77777777" w:rsidR="00182B15" w:rsidRDefault="00182B15" w:rsidP="00182B15">
      <w:pPr>
        <w:spacing w:after="0"/>
        <w:rPr>
          <w:sz w:val="24"/>
        </w:rPr>
      </w:pPr>
    </w:p>
    <w:p w14:paraId="3523168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A46972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E23B38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AA9FE6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13474D</w:t>
            </w:r>
          </w:p>
        </w:tc>
        <w:tc>
          <w:tcPr>
            <w:tcW w:w="6660" w:type="dxa"/>
            <w:shd w:val="clear" w:color="auto" w:fill="auto"/>
          </w:tcPr>
          <w:p w14:paraId="4691AB8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GLENN A. AND LORI R. COX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6D1B2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D6D57E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CHERYL M. KORNICK</w:t>
                  </w:r>
                </w:p>
              </w:tc>
            </w:tr>
          </w:tbl>
          <w:p w14:paraId="75B8B45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6C694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9EAFBB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LORETTA G. MINCE</w:t>
                  </w:r>
                </w:p>
              </w:tc>
            </w:tr>
          </w:tbl>
          <w:p w14:paraId="1B489FE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C2BF3D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D35F6B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120C63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1614E81" w14:textId="77777777" w:rsidR="00182B15" w:rsidRDefault="00182B15" w:rsidP="00182B15">
      <w:pPr>
        <w:spacing w:after="0"/>
        <w:rPr>
          <w:sz w:val="24"/>
        </w:rPr>
      </w:pPr>
    </w:p>
    <w:p w14:paraId="5D0D5D9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2942E53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4CC429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0B22B74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13475D</w:t>
            </w:r>
          </w:p>
        </w:tc>
        <w:tc>
          <w:tcPr>
            <w:tcW w:w="6660" w:type="dxa"/>
            <w:shd w:val="clear" w:color="auto" w:fill="auto"/>
          </w:tcPr>
          <w:p w14:paraId="4DDDE94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PAUL B. AND STACEY W. REISER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62792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54AEB0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CHERYL M. KORNICK</w:t>
                  </w:r>
                </w:p>
              </w:tc>
            </w:tr>
          </w:tbl>
          <w:p w14:paraId="272B6D3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CAA872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809025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LORETTA G. MINCE</w:t>
                  </w:r>
                </w:p>
              </w:tc>
            </w:tr>
          </w:tbl>
          <w:p w14:paraId="5510106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45217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C5ACDC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9C1C50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9B04ABA" w14:textId="77777777" w:rsidR="00182B15" w:rsidRDefault="00182B15" w:rsidP="00182B15">
      <w:pPr>
        <w:spacing w:after="0"/>
        <w:rPr>
          <w:sz w:val="24"/>
        </w:rPr>
      </w:pPr>
    </w:p>
    <w:p w14:paraId="2B2FA059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9A3D3A6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D27384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44A682E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13476D</w:t>
            </w:r>
          </w:p>
        </w:tc>
        <w:tc>
          <w:tcPr>
            <w:tcW w:w="6660" w:type="dxa"/>
            <w:shd w:val="clear" w:color="auto" w:fill="auto"/>
          </w:tcPr>
          <w:p w14:paraId="42F9084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SUSAN  TOUSIGNANT</w:t>
            </w:r>
            <w:proofErr w:type="gramEnd"/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7C217E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6C03BC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CHERYL M. KORNICK</w:t>
                  </w:r>
                </w:p>
              </w:tc>
            </w:tr>
          </w:tbl>
          <w:p w14:paraId="6C1C1E9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961BA7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DCE2B5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LORETTA G. MINCE</w:t>
                  </w:r>
                </w:p>
              </w:tc>
            </w:tr>
          </w:tbl>
          <w:p w14:paraId="753C405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37D889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1EE2F9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CFB5874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17D291E" w14:textId="77777777" w:rsidR="00182B15" w:rsidRDefault="00182B15" w:rsidP="00182B15">
      <w:pPr>
        <w:spacing w:after="0"/>
        <w:rPr>
          <w:sz w:val="24"/>
        </w:rPr>
      </w:pPr>
    </w:p>
    <w:p w14:paraId="799F289B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E5833D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9E5B1C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2BE2EA1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13477D</w:t>
            </w:r>
          </w:p>
        </w:tc>
        <w:tc>
          <w:tcPr>
            <w:tcW w:w="6660" w:type="dxa"/>
            <w:shd w:val="clear" w:color="auto" w:fill="auto"/>
          </w:tcPr>
          <w:p w14:paraId="3B3BBF1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MARK D. REISER, SR.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9EF355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E1F82F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CHERYL M. KORNICK</w:t>
                  </w:r>
                </w:p>
              </w:tc>
            </w:tr>
          </w:tbl>
          <w:p w14:paraId="08DEF42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AA7ED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C49149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LORETTA G. MINCE</w:t>
                  </w:r>
                </w:p>
              </w:tc>
            </w:tr>
          </w:tbl>
          <w:p w14:paraId="274773F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B38D87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ED64D1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8C87ED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EB6D47F" w14:textId="77777777" w:rsidR="00182B15" w:rsidRDefault="00182B15" w:rsidP="00182B15">
      <w:pPr>
        <w:spacing w:after="0"/>
        <w:rPr>
          <w:sz w:val="24"/>
        </w:rPr>
      </w:pPr>
    </w:p>
    <w:p w14:paraId="7702F68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89CEF48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7B8BCE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15341A1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13478D</w:t>
            </w:r>
          </w:p>
        </w:tc>
        <w:tc>
          <w:tcPr>
            <w:tcW w:w="6660" w:type="dxa"/>
            <w:shd w:val="clear" w:color="auto" w:fill="auto"/>
          </w:tcPr>
          <w:p w14:paraId="0AD9262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JACK A. YOUNG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96E87F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799FC3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CHERYL M. KORNICK</w:t>
                  </w:r>
                </w:p>
              </w:tc>
            </w:tr>
          </w:tbl>
          <w:p w14:paraId="2063572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61C57F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E13BBE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LORETTA G. MINCE</w:t>
                  </w:r>
                </w:p>
              </w:tc>
            </w:tr>
          </w:tbl>
          <w:p w14:paraId="3868ABA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28CF8D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531F55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794623D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289AA23" w14:textId="77777777" w:rsidR="00182B15" w:rsidRDefault="00182B15" w:rsidP="00182B15">
      <w:pPr>
        <w:spacing w:after="0"/>
        <w:rPr>
          <w:sz w:val="24"/>
        </w:rPr>
      </w:pPr>
    </w:p>
    <w:p w14:paraId="4650AA7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3275C93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FA7DE4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6076E9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13750B</w:t>
            </w:r>
          </w:p>
        </w:tc>
        <w:tc>
          <w:tcPr>
            <w:tcW w:w="6660" w:type="dxa"/>
            <w:shd w:val="clear" w:color="auto" w:fill="auto"/>
          </w:tcPr>
          <w:p w14:paraId="66294E3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MAQBOOL AND FARZANA IBRAHIM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0C6C88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9A9C3B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USMAN JAVAID</w:t>
                  </w:r>
                </w:p>
              </w:tc>
            </w:tr>
          </w:tbl>
          <w:p w14:paraId="4507DCF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3B1BD8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9B4446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04C092C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ACC832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2CFA63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81744C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FB643CE" w14:textId="77777777" w:rsidR="00182B15" w:rsidRDefault="00182B15" w:rsidP="00182B15">
      <w:pPr>
        <w:spacing w:after="0"/>
        <w:rPr>
          <w:sz w:val="24"/>
        </w:rPr>
      </w:pPr>
    </w:p>
    <w:p w14:paraId="0E543AE9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62C33547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064C6E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452F3F9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14006B</w:t>
            </w:r>
          </w:p>
        </w:tc>
        <w:tc>
          <w:tcPr>
            <w:tcW w:w="6660" w:type="dxa"/>
            <w:shd w:val="clear" w:color="auto" w:fill="auto"/>
          </w:tcPr>
          <w:p w14:paraId="40A876F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GLENN GRISBY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FC4512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9E921D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496B394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DA989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1809A3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5C0F92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C728C5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17EA66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5DFDFE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89D651B" w14:textId="77777777" w:rsidR="00182B15" w:rsidRDefault="00182B15" w:rsidP="00182B15">
      <w:pPr>
        <w:spacing w:after="0"/>
        <w:rPr>
          <w:sz w:val="24"/>
        </w:rPr>
      </w:pPr>
    </w:p>
    <w:p w14:paraId="393C7BA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6EE17EC0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0615E8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12747A9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14046D</w:t>
            </w:r>
          </w:p>
        </w:tc>
        <w:tc>
          <w:tcPr>
            <w:tcW w:w="6660" w:type="dxa"/>
            <w:shd w:val="clear" w:color="auto" w:fill="auto"/>
          </w:tcPr>
          <w:p w14:paraId="198F13D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SHELL TRADING (US) COMPANY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41B3E5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0F9396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JESSE R. ADAMS, III</w:t>
                  </w:r>
                </w:p>
              </w:tc>
            </w:tr>
          </w:tbl>
          <w:p w14:paraId="743466D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3546B9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95A96B5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18B0E89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5D77CB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6D8312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BC87BB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53E1D87" w14:textId="77777777" w:rsidR="00182B15" w:rsidRDefault="00182B15" w:rsidP="00182B15">
      <w:pPr>
        <w:spacing w:after="0"/>
        <w:rPr>
          <w:sz w:val="24"/>
        </w:rPr>
      </w:pPr>
    </w:p>
    <w:p w14:paraId="2AFF90E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171B6D0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9676F2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</w:tcPr>
          <w:p w14:paraId="001FCE3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13918D</w:t>
            </w:r>
          </w:p>
        </w:tc>
        <w:tc>
          <w:tcPr>
            <w:tcW w:w="6660" w:type="dxa"/>
            <w:shd w:val="clear" w:color="auto" w:fill="auto"/>
          </w:tcPr>
          <w:p w14:paraId="5F37ADE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WESTLAKE US 2,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873EEC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618975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JESSE R. ADAMS, III</w:t>
                  </w:r>
                </w:p>
              </w:tc>
            </w:tr>
          </w:tbl>
          <w:p w14:paraId="029D1FD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85105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0DB4E2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37475BD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79AEA2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D16742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27EEC1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A349788" w14:textId="77777777" w:rsidR="00182B15" w:rsidRDefault="00182B15" w:rsidP="00182B15">
      <w:pPr>
        <w:spacing w:after="0"/>
        <w:rPr>
          <w:sz w:val="24"/>
        </w:rPr>
      </w:pPr>
    </w:p>
    <w:p w14:paraId="2EA62BF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D5F16FD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7F0542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19D93E5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13894B</w:t>
            </w:r>
          </w:p>
        </w:tc>
        <w:tc>
          <w:tcPr>
            <w:tcW w:w="6660" w:type="dxa"/>
            <w:shd w:val="clear" w:color="auto" w:fill="auto"/>
          </w:tcPr>
          <w:p w14:paraId="3E38CE0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JOHN WAYMIRE AND ROEL RAMIREZ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359A0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445584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7061964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2F43FA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ACF6F7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5F3B13F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87A590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8B5468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401A40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DFD87C4" w14:textId="77777777" w:rsidR="00182B15" w:rsidRDefault="00182B15" w:rsidP="00182B15">
      <w:pPr>
        <w:spacing w:after="0"/>
        <w:rPr>
          <w:sz w:val="24"/>
        </w:rPr>
      </w:pPr>
    </w:p>
    <w:p w14:paraId="424E360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0DEF3A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D7BA3D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14:paraId="1B49BEF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13907D</w:t>
            </w:r>
          </w:p>
        </w:tc>
        <w:tc>
          <w:tcPr>
            <w:tcW w:w="6660" w:type="dxa"/>
            <w:shd w:val="clear" w:color="auto" w:fill="auto"/>
          </w:tcPr>
          <w:p w14:paraId="772F91E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SPICY DAUGX OPERATORS,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19027A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6FCF6A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JESSE R. ADAMS, III</w:t>
                  </w:r>
                </w:p>
              </w:tc>
            </w:tr>
          </w:tbl>
          <w:p w14:paraId="724F408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9EA653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56AB68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4038C91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D874B5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A6286E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43671C3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7B717BC" w14:textId="77777777" w:rsidR="00182B15" w:rsidRDefault="00182B15" w:rsidP="00182B15">
      <w:pPr>
        <w:spacing w:after="0"/>
        <w:rPr>
          <w:sz w:val="24"/>
        </w:rPr>
      </w:pPr>
    </w:p>
    <w:p w14:paraId="2616759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7F046F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6AA0A1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0451948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11587D</w:t>
            </w:r>
          </w:p>
        </w:tc>
        <w:tc>
          <w:tcPr>
            <w:tcW w:w="6660" w:type="dxa"/>
            <w:shd w:val="clear" w:color="auto" w:fill="auto"/>
          </w:tcPr>
          <w:p w14:paraId="48BB00A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BRUCE E BROOKS, III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D40EFD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9145D02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JASON R. BROWN</w:t>
                  </w:r>
                </w:p>
              </w:tc>
            </w:tr>
          </w:tbl>
          <w:p w14:paraId="2F3EDE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14F72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9F75A4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1FDE988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398F45D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8783E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7E05DC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57B9861" w14:textId="77777777" w:rsidR="00182B15" w:rsidRDefault="00182B15" w:rsidP="00182B15">
      <w:pPr>
        <w:spacing w:after="0"/>
        <w:rPr>
          <w:sz w:val="24"/>
        </w:rPr>
      </w:pPr>
    </w:p>
    <w:p w14:paraId="1191945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B429BED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8F46B9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73CFD96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13746D</w:t>
            </w:r>
          </w:p>
        </w:tc>
        <w:tc>
          <w:tcPr>
            <w:tcW w:w="6660" w:type="dxa"/>
            <w:shd w:val="clear" w:color="auto" w:fill="auto"/>
          </w:tcPr>
          <w:p w14:paraId="07D4B0B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PHILLIPS 66 COMPANY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6B570A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58D3EF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KAITLYN FUSSELL, CPA</w:t>
                  </w:r>
                </w:p>
              </w:tc>
            </w:tr>
          </w:tbl>
          <w:p w14:paraId="49B0B31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80310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AD2E76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18AD907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58C17C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A79BC8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564A9F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1D84A08" w14:textId="77777777" w:rsidR="00182B15" w:rsidRDefault="00182B15" w:rsidP="00182B15">
      <w:pPr>
        <w:spacing w:after="0"/>
        <w:rPr>
          <w:sz w:val="24"/>
        </w:rPr>
      </w:pPr>
    </w:p>
    <w:p w14:paraId="119CF9B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6C1C41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E23944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45FB47B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13745D</w:t>
            </w:r>
          </w:p>
        </w:tc>
        <w:tc>
          <w:tcPr>
            <w:tcW w:w="6660" w:type="dxa"/>
            <w:shd w:val="clear" w:color="auto" w:fill="auto"/>
          </w:tcPr>
          <w:p w14:paraId="53FC44D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PHILLIPS 66 COMPANY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0BE3F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FE935B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KAITLYN FUSSELL, CPA</w:t>
                  </w:r>
                </w:p>
              </w:tc>
            </w:tr>
          </w:tbl>
          <w:p w14:paraId="1D98625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C9FD97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A02130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5B660F5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56701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BB9175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28D865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A68AB53" w14:textId="77777777" w:rsidR="00182B15" w:rsidRDefault="00182B15" w:rsidP="00182B15">
      <w:pPr>
        <w:spacing w:after="0"/>
        <w:rPr>
          <w:sz w:val="24"/>
        </w:rPr>
      </w:pPr>
    </w:p>
    <w:p w14:paraId="4C816D9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6F1DB769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C55020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043CBDA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13098D</w:t>
            </w:r>
          </w:p>
        </w:tc>
        <w:tc>
          <w:tcPr>
            <w:tcW w:w="6660" w:type="dxa"/>
            <w:shd w:val="clear" w:color="auto" w:fill="auto"/>
          </w:tcPr>
          <w:p w14:paraId="2943D4E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BIGFOOT ENERGY SERVICES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546A17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A4C899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JASON R. BROWN</w:t>
                  </w:r>
                </w:p>
              </w:tc>
            </w:tr>
          </w:tbl>
          <w:p w14:paraId="11AC727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C74DD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FB0608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3A6F21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46CAA6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67D19A6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2122E5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E893298" w14:textId="77777777" w:rsidR="00182B15" w:rsidRDefault="00182B15" w:rsidP="00182B15">
      <w:pPr>
        <w:spacing w:after="0"/>
        <w:rPr>
          <w:sz w:val="24"/>
        </w:rPr>
      </w:pPr>
    </w:p>
    <w:p w14:paraId="2066F3B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EE11B3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8A1AA0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5D05690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13646D</w:t>
            </w:r>
          </w:p>
        </w:tc>
        <w:tc>
          <w:tcPr>
            <w:tcW w:w="6660" w:type="dxa"/>
            <w:shd w:val="clear" w:color="auto" w:fill="auto"/>
          </w:tcPr>
          <w:p w14:paraId="339ADCC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WESTLAKE STYRENE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B008ED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71490B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JESSE R. ADAMS, III</w:t>
                  </w:r>
                </w:p>
              </w:tc>
            </w:tr>
          </w:tbl>
          <w:p w14:paraId="6F74266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666E70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5F1C03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24B8C49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F5B9E2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58CF970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CDCFD1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4E74B55" w14:textId="77777777" w:rsidR="00182B15" w:rsidRDefault="00182B15" w:rsidP="00182B15">
      <w:pPr>
        <w:spacing w:after="0"/>
        <w:rPr>
          <w:sz w:val="24"/>
        </w:rPr>
      </w:pPr>
    </w:p>
    <w:p w14:paraId="0841B0C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0440AF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B27A54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AFC464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14411A</w:t>
            </w:r>
          </w:p>
        </w:tc>
        <w:tc>
          <w:tcPr>
            <w:tcW w:w="6660" w:type="dxa"/>
            <w:shd w:val="clear" w:color="auto" w:fill="auto"/>
          </w:tcPr>
          <w:p w14:paraId="5B1FB43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DERREL CHESTER THOMAS, JR.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96317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A52110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19885B1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5D6E2D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F1A7A6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2FC8292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CDF334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9BF058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D65C0C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3A0A533" w14:textId="77777777" w:rsidR="00182B15" w:rsidRDefault="00182B15" w:rsidP="00182B15">
      <w:pPr>
        <w:spacing w:after="0"/>
        <w:rPr>
          <w:sz w:val="24"/>
        </w:rPr>
      </w:pPr>
    </w:p>
    <w:p w14:paraId="54EE6BC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746EE7C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9A9410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4D3088E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14413D</w:t>
            </w:r>
          </w:p>
        </w:tc>
        <w:tc>
          <w:tcPr>
            <w:tcW w:w="6660" w:type="dxa"/>
            <w:shd w:val="clear" w:color="auto" w:fill="auto"/>
          </w:tcPr>
          <w:p w14:paraId="5A01CEB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THAO NGUYEN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4998B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263AAB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SARAH E. KARAM</w:t>
                  </w:r>
                </w:p>
              </w:tc>
            </w:tr>
          </w:tbl>
          <w:p w14:paraId="618A410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E39084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FECE5D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3CFE2EC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E54821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B0FC6B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737F7FD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931A94F" w14:textId="77777777" w:rsidR="00182B15" w:rsidRDefault="00182B15" w:rsidP="00182B15">
      <w:pPr>
        <w:spacing w:after="0"/>
        <w:rPr>
          <w:sz w:val="24"/>
        </w:rPr>
      </w:pPr>
    </w:p>
    <w:p w14:paraId="4139140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8F8B8C6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5C2A36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14:paraId="5703126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14415B</w:t>
            </w:r>
          </w:p>
        </w:tc>
        <w:tc>
          <w:tcPr>
            <w:tcW w:w="6660" w:type="dxa"/>
            <w:shd w:val="clear" w:color="auto" w:fill="auto"/>
          </w:tcPr>
          <w:p w14:paraId="2BE6333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NICHOLAS W LEMOINE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0D503A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94896F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76F93FA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8D5CC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30B054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6D09CF8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C6C2A5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CA034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8D561A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D109983" w14:textId="77777777" w:rsidR="00182B15" w:rsidRDefault="00182B15" w:rsidP="00182B15">
      <w:pPr>
        <w:spacing w:after="0"/>
        <w:rPr>
          <w:sz w:val="24"/>
        </w:rPr>
      </w:pPr>
    </w:p>
    <w:p w14:paraId="30DE1FDE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EF6547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479431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0" w:type="dxa"/>
            <w:shd w:val="clear" w:color="auto" w:fill="auto"/>
          </w:tcPr>
          <w:p w14:paraId="4B0EBE9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14419B</w:t>
            </w:r>
          </w:p>
        </w:tc>
        <w:tc>
          <w:tcPr>
            <w:tcW w:w="6660" w:type="dxa"/>
            <w:shd w:val="clear" w:color="auto" w:fill="auto"/>
          </w:tcPr>
          <w:p w14:paraId="0FB2716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GLORIA GRIFFIN LOVELESS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0B0A0F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BB598B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LAUREN A SHRIVER</w:t>
                  </w:r>
                </w:p>
              </w:tc>
            </w:tr>
          </w:tbl>
          <w:p w14:paraId="631AE5B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59E80E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9EB5EB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5CC31A1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3CDDDC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BC1A57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B146CC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99E8DB9" w14:textId="77777777" w:rsidR="00182B15" w:rsidRDefault="00182B15" w:rsidP="00182B15">
      <w:pPr>
        <w:spacing w:after="0"/>
        <w:rPr>
          <w:sz w:val="24"/>
        </w:rPr>
      </w:pPr>
    </w:p>
    <w:p w14:paraId="62AFD43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920B72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E6D0BF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086FB4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14420D</w:t>
            </w:r>
          </w:p>
        </w:tc>
        <w:tc>
          <w:tcPr>
            <w:tcW w:w="6660" w:type="dxa"/>
            <w:shd w:val="clear" w:color="auto" w:fill="auto"/>
          </w:tcPr>
          <w:p w14:paraId="4067BDF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CARGILL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3A728E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6EE6BB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DAVID HOFFMAN</w:t>
                  </w:r>
                </w:p>
              </w:tc>
            </w:tr>
          </w:tbl>
          <w:p w14:paraId="1ED9864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67E0F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A003F0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7D36265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16A456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4F654D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720571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EB93504" w14:textId="77777777" w:rsidR="00182B15" w:rsidRDefault="00182B15" w:rsidP="00182B15">
      <w:pPr>
        <w:spacing w:after="0"/>
        <w:rPr>
          <w:sz w:val="24"/>
        </w:rPr>
      </w:pPr>
    </w:p>
    <w:p w14:paraId="1233AE7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D17015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3B83D0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2E09374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14423C</w:t>
            </w:r>
          </w:p>
        </w:tc>
        <w:tc>
          <w:tcPr>
            <w:tcW w:w="6660" w:type="dxa"/>
            <w:shd w:val="clear" w:color="auto" w:fill="auto"/>
          </w:tcPr>
          <w:p w14:paraId="329AE94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JEFFREY AND SASHA WILLIAMS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6728F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BF30E25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6401078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7736B5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68A6C8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01EA983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FDE501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EB47C7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69A93C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325510F" w14:textId="77777777" w:rsidR="00182B15" w:rsidRDefault="00182B15" w:rsidP="00182B15">
      <w:pPr>
        <w:spacing w:after="0"/>
        <w:rPr>
          <w:sz w:val="24"/>
        </w:rPr>
      </w:pPr>
    </w:p>
    <w:p w14:paraId="49A34C4B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8B20976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8B2BAA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1BAF8E9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14426D</w:t>
            </w:r>
          </w:p>
        </w:tc>
        <w:tc>
          <w:tcPr>
            <w:tcW w:w="6660" w:type="dxa"/>
            <w:shd w:val="clear" w:color="auto" w:fill="auto"/>
          </w:tcPr>
          <w:p w14:paraId="38FEA66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JM FITNESS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FFF84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C428BF2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BRUCE MILLER</w:t>
                  </w:r>
                </w:p>
              </w:tc>
            </w:tr>
          </w:tbl>
          <w:p w14:paraId="487E94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DEE50D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B08714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4AA0FE3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D46165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4D4F46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121C41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76D7AFC" w14:textId="77777777" w:rsidR="00182B15" w:rsidRDefault="00182B15" w:rsidP="00182B15">
      <w:pPr>
        <w:spacing w:after="0"/>
        <w:rPr>
          <w:sz w:val="24"/>
        </w:rPr>
      </w:pPr>
    </w:p>
    <w:p w14:paraId="0E13BEFD" w14:textId="77777777" w:rsidR="00C44B34" w:rsidRDefault="00C44B34" w:rsidP="00182B15">
      <w:pPr>
        <w:spacing w:after="0"/>
        <w:rPr>
          <w:sz w:val="24"/>
        </w:rPr>
      </w:pPr>
    </w:p>
    <w:p w14:paraId="269299AF" w14:textId="77777777" w:rsidR="00C44B34" w:rsidRDefault="00C44B34" w:rsidP="00182B15">
      <w:pPr>
        <w:spacing w:after="0"/>
        <w:rPr>
          <w:sz w:val="24"/>
        </w:rPr>
      </w:pPr>
    </w:p>
    <w:p w14:paraId="611E9F62" w14:textId="77777777" w:rsidR="00C44B34" w:rsidRDefault="00C44B34" w:rsidP="00182B15">
      <w:pPr>
        <w:spacing w:after="0"/>
        <w:rPr>
          <w:sz w:val="24"/>
        </w:rPr>
      </w:pPr>
    </w:p>
    <w:p w14:paraId="6ED55BC3" w14:textId="77777777" w:rsidR="00C44B34" w:rsidRDefault="00C44B34" w:rsidP="00182B15">
      <w:pPr>
        <w:spacing w:after="0"/>
        <w:rPr>
          <w:sz w:val="24"/>
        </w:rPr>
      </w:pPr>
    </w:p>
    <w:p w14:paraId="0A2E323E" w14:textId="77777777" w:rsidR="00C44B34" w:rsidRDefault="00C44B34" w:rsidP="00182B15">
      <w:pPr>
        <w:spacing w:after="0"/>
        <w:rPr>
          <w:sz w:val="24"/>
        </w:rPr>
      </w:pPr>
    </w:p>
    <w:p w14:paraId="294A254E" w14:textId="77777777" w:rsidR="00C44B34" w:rsidRDefault="00C44B34" w:rsidP="00182B15">
      <w:pPr>
        <w:spacing w:after="0"/>
        <w:rPr>
          <w:sz w:val="24"/>
        </w:rPr>
      </w:pPr>
    </w:p>
    <w:p w14:paraId="1C85DE54" w14:textId="77777777" w:rsidR="00C44B34" w:rsidRDefault="00C44B34" w:rsidP="00182B15">
      <w:pPr>
        <w:spacing w:after="0"/>
        <w:rPr>
          <w:sz w:val="24"/>
        </w:rPr>
      </w:pPr>
    </w:p>
    <w:p w14:paraId="56AF10C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725D9BB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524BC4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3D58AD6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13047D</w:t>
            </w:r>
          </w:p>
        </w:tc>
        <w:tc>
          <w:tcPr>
            <w:tcW w:w="6624" w:type="dxa"/>
            <w:shd w:val="clear" w:color="auto" w:fill="auto"/>
          </w:tcPr>
          <w:p w14:paraId="0E01946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RUSSELL R. DICKSON AND AMANDA M. DICKSON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DA5EAA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1129242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C2B1B9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CCD2EC3" w14:textId="77777777" w:rsidR="00182B15" w:rsidRDefault="00182B15" w:rsidP="00182B15">
      <w:pPr>
        <w:spacing w:after="0"/>
        <w:rPr>
          <w:sz w:val="24"/>
        </w:rPr>
      </w:pPr>
    </w:p>
    <w:p w14:paraId="1687EBA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3AC8AF97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768F0A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FE47E2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13055D</w:t>
            </w:r>
          </w:p>
        </w:tc>
        <w:tc>
          <w:tcPr>
            <w:tcW w:w="6624" w:type="dxa"/>
            <w:shd w:val="clear" w:color="auto" w:fill="auto"/>
          </w:tcPr>
          <w:p w14:paraId="4BC9399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CLAUDIUS M. DICKSON &amp; CHANTAL C. DICKSON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1B46839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010F15E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40050ED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D161BEE" w14:textId="77777777" w:rsidR="00182B15" w:rsidRDefault="00182B15" w:rsidP="00182B15">
      <w:pPr>
        <w:spacing w:after="0"/>
        <w:rPr>
          <w:sz w:val="24"/>
        </w:rPr>
      </w:pPr>
    </w:p>
    <w:p w14:paraId="743A2F2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26F4085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73100FA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DFF6E08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13054D</w:t>
            </w:r>
          </w:p>
        </w:tc>
        <w:tc>
          <w:tcPr>
            <w:tcW w:w="6624" w:type="dxa"/>
            <w:shd w:val="clear" w:color="auto" w:fill="auto"/>
          </w:tcPr>
          <w:p w14:paraId="3B2D027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CLAYTON R. DICKSON AND SYDNEY B. DICKSON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8C3AB93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159A104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110B0829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F44B833" w14:textId="77777777" w:rsidR="00182B15" w:rsidRDefault="00182B15" w:rsidP="00182B15">
      <w:pPr>
        <w:spacing w:after="0"/>
        <w:rPr>
          <w:sz w:val="24"/>
        </w:rPr>
      </w:pPr>
    </w:p>
    <w:p w14:paraId="3A5B7C4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6B2AE88F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62BBA47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3A0EF3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13051D</w:t>
            </w:r>
          </w:p>
        </w:tc>
        <w:tc>
          <w:tcPr>
            <w:tcW w:w="6624" w:type="dxa"/>
            <w:shd w:val="clear" w:color="auto" w:fill="auto"/>
          </w:tcPr>
          <w:p w14:paraId="60064BE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JACOB A. DICKSON AND ELAINE B. DICKSON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C9BA45A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29FD080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6828B03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BFDB20E" w14:textId="77777777" w:rsidR="00182B15" w:rsidRDefault="00182B15" w:rsidP="00182B15">
      <w:pPr>
        <w:spacing w:after="0"/>
        <w:rPr>
          <w:sz w:val="24"/>
        </w:rPr>
      </w:pPr>
    </w:p>
    <w:p w14:paraId="4EA4AF2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050207F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EDF827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F9DFF2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13049D</w:t>
            </w:r>
          </w:p>
        </w:tc>
        <w:tc>
          <w:tcPr>
            <w:tcW w:w="6624" w:type="dxa"/>
            <w:shd w:val="clear" w:color="auto" w:fill="auto"/>
          </w:tcPr>
          <w:p w14:paraId="6B516948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PAUL M. DICKSON AND BEVERLY R. DICKSON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D40D65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2B6B595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2CFB8E9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9990FC4" w14:textId="77777777" w:rsidR="00182B15" w:rsidRDefault="00182B15" w:rsidP="00182B15">
      <w:pPr>
        <w:spacing w:after="0"/>
        <w:rPr>
          <w:sz w:val="24"/>
        </w:rPr>
      </w:pPr>
    </w:p>
    <w:p w14:paraId="0FFEA9C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60C340AF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37C4B78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0C257C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13048D</w:t>
            </w:r>
          </w:p>
        </w:tc>
        <w:tc>
          <w:tcPr>
            <w:tcW w:w="6624" w:type="dxa"/>
            <w:shd w:val="clear" w:color="auto" w:fill="auto"/>
          </w:tcPr>
          <w:p w14:paraId="0AAEC9B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PAUL M. DICKSON, JR. AND JANE H. DICKSON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E7DF39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70F777F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3D956BB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lastRenderedPageBreak/>
        <w:t xml:space="preserve"> </w:t>
      </w:r>
    </w:p>
    <w:p w14:paraId="28513148" w14:textId="77777777" w:rsidR="00182B15" w:rsidRDefault="00182B15" w:rsidP="00182B15">
      <w:pPr>
        <w:spacing w:after="0"/>
        <w:rPr>
          <w:sz w:val="24"/>
        </w:rPr>
      </w:pPr>
    </w:p>
    <w:p w14:paraId="4DDC51A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2F4F545E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8362E5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19DA1C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13816D</w:t>
            </w:r>
          </w:p>
        </w:tc>
        <w:tc>
          <w:tcPr>
            <w:tcW w:w="6624" w:type="dxa"/>
            <w:shd w:val="clear" w:color="auto" w:fill="auto"/>
          </w:tcPr>
          <w:p w14:paraId="4754B3D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MEDCO HEALTH SOLUTIONS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7837FC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2ACA55E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116469E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43E740A" w14:textId="77777777" w:rsidR="00182B15" w:rsidRDefault="00182B15" w:rsidP="00182B15">
      <w:pPr>
        <w:spacing w:after="0"/>
        <w:rPr>
          <w:sz w:val="24"/>
        </w:rPr>
      </w:pPr>
    </w:p>
    <w:p w14:paraId="7AF6904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3ADD73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6009DC2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550388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13689D</w:t>
            </w:r>
          </w:p>
        </w:tc>
        <w:tc>
          <w:tcPr>
            <w:tcW w:w="6624" w:type="dxa"/>
            <w:shd w:val="clear" w:color="auto" w:fill="auto"/>
          </w:tcPr>
          <w:p w14:paraId="2194B9B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CURASCRIPT,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1A600F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3880E3B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7F259DE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128D4EE" w14:textId="77777777" w:rsidR="00182B15" w:rsidRDefault="00182B15" w:rsidP="00182B15">
      <w:pPr>
        <w:spacing w:after="0"/>
        <w:rPr>
          <w:sz w:val="24"/>
        </w:rPr>
      </w:pPr>
    </w:p>
    <w:p w14:paraId="767D991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283EB91A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4B66A6A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3C1511F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13690C</w:t>
            </w:r>
          </w:p>
        </w:tc>
        <w:tc>
          <w:tcPr>
            <w:tcW w:w="6624" w:type="dxa"/>
            <w:shd w:val="clear" w:color="auto" w:fill="auto"/>
          </w:tcPr>
          <w:p w14:paraId="0F5FFA4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LYNNFIELD COMPOUNDING CENTER,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010D6F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114DBB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094FF35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B3607DF" w14:textId="77777777" w:rsidR="00182B15" w:rsidRDefault="00182B15" w:rsidP="00182B15">
      <w:pPr>
        <w:spacing w:after="0"/>
        <w:rPr>
          <w:sz w:val="24"/>
        </w:rPr>
      </w:pPr>
    </w:p>
    <w:p w14:paraId="42D8DE9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71A52F6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4E0F66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5592D8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13691C</w:t>
            </w:r>
          </w:p>
        </w:tc>
        <w:tc>
          <w:tcPr>
            <w:tcW w:w="6624" w:type="dxa"/>
            <w:shd w:val="clear" w:color="auto" w:fill="auto"/>
          </w:tcPr>
          <w:p w14:paraId="193352C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LYNNFIELD DRUG,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0FC715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F95F66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57ED9224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00C42B3" w14:textId="77777777" w:rsidR="00182B15" w:rsidRDefault="00182B15" w:rsidP="00182B15">
      <w:pPr>
        <w:spacing w:after="0"/>
        <w:rPr>
          <w:sz w:val="24"/>
        </w:rPr>
      </w:pPr>
    </w:p>
    <w:p w14:paraId="01679BC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77122C7E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ECFF77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B553F5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13722D</w:t>
            </w:r>
          </w:p>
        </w:tc>
        <w:tc>
          <w:tcPr>
            <w:tcW w:w="6624" w:type="dxa"/>
            <w:shd w:val="clear" w:color="auto" w:fill="auto"/>
          </w:tcPr>
          <w:p w14:paraId="606C9B8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EXPRESS SCRIPTS PHARMACY,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197E549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7B43E76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0F41CD3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A69AE89" w14:textId="77777777" w:rsidR="00182B15" w:rsidRDefault="00182B15" w:rsidP="00182B15">
      <w:pPr>
        <w:spacing w:after="0"/>
        <w:rPr>
          <w:sz w:val="24"/>
        </w:rPr>
      </w:pPr>
    </w:p>
    <w:p w14:paraId="7359A08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0C13C03C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50701DF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839FB6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13729D</w:t>
            </w:r>
          </w:p>
        </w:tc>
        <w:tc>
          <w:tcPr>
            <w:tcW w:w="6624" w:type="dxa"/>
            <w:shd w:val="clear" w:color="auto" w:fill="auto"/>
          </w:tcPr>
          <w:p w14:paraId="636F39A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ESI MAIL PHARMACY SERVICE,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D035FD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5814A7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6CC265F5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8CE4FA0" w14:textId="77777777" w:rsidR="00182B15" w:rsidRDefault="00182B15" w:rsidP="00182B15">
      <w:pPr>
        <w:spacing w:after="0"/>
        <w:rPr>
          <w:sz w:val="24"/>
        </w:rPr>
      </w:pPr>
    </w:p>
    <w:p w14:paraId="1DD1B56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23EC890A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129B34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7D033E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13743D</w:t>
            </w:r>
          </w:p>
        </w:tc>
        <w:tc>
          <w:tcPr>
            <w:tcW w:w="6624" w:type="dxa"/>
            <w:shd w:val="clear" w:color="auto" w:fill="auto"/>
          </w:tcPr>
          <w:p w14:paraId="59637E0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ACCREDO HEALTH GROUP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8E6C85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28A02D0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44520525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99C4558" w14:textId="77777777" w:rsidR="00182B15" w:rsidRDefault="00182B15" w:rsidP="00182B15">
      <w:pPr>
        <w:spacing w:after="0"/>
        <w:rPr>
          <w:sz w:val="24"/>
        </w:rPr>
      </w:pPr>
    </w:p>
    <w:p w14:paraId="1B1CFFD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3CF9EDB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428F776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4E583C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13749D</w:t>
            </w:r>
          </w:p>
        </w:tc>
        <w:tc>
          <w:tcPr>
            <w:tcW w:w="6624" w:type="dxa"/>
            <w:shd w:val="clear" w:color="auto" w:fill="auto"/>
          </w:tcPr>
          <w:p w14:paraId="43FCB0A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EXPRESS SCRIPTS SPECIALTY DISTRIBUTION SERVICES,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0119DD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EE1B45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0F0E1513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A4B2164" w14:textId="77777777" w:rsidR="00182B15" w:rsidRDefault="00182B15" w:rsidP="00182B15">
      <w:pPr>
        <w:spacing w:after="0"/>
        <w:rPr>
          <w:sz w:val="24"/>
        </w:rPr>
      </w:pPr>
    </w:p>
    <w:p w14:paraId="1F4CC89B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4CFC1BE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5FB89C87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4859C60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13771D</w:t>
            </w:r>
          </w:p>
        </w:tc>
        <w:tc>
          <w:tcPr>
            <w:tcW w:w="6624" w:type="dxa"/>
            <w:shd w:val="clear" w:color="auto" w:fill="auto"/>
          </w:tcPr>
          <w:p w14:paraId="370FC6D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EXPRESS SCRIPTS, INC.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34C62C6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4762E01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414866A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196B2DE" w14:textId="77777777" w:rsidR="00182B15" w:rsidRDefault="00182B15" w:rsidP="00182B15">
      <w:pPr>
        <w:spacing w:after="0"/>
        <w:rPr>
          <w:sz w:val="24"/>
        </w:rPr>
      </w:pPr>
    </w:p>
    <w:p w14:paraId="5D58A9D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0D2E2D5C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2D7889FA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45212B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14048C</w:t>
            </w:r>
          </w:p>
        </w:tc>
        <w:tc>
          <w:tcPr>
            <w:tcW w:w="6624" w:type="dxa"/>
            <w:shd w:val="clear" w:color="auto" w:fill="auto"/>
          </w:tcPr>
          <w:p w14:paraId="5BA5AB1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WHOLESALE PRINTABLES LTD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DA231D3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25E77F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3F8ECCF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45A999D" w14:textId="77777777" w:rsidR="00182B15" w:rsidRDefault="00182B15" w:rsidP="00182B15">
      <w:pPr>
        <w:spacing w:after="0"/>
        <w:rPr>
          <w:sz w:val="24"/>
        </w:rPr>
      </w:pPr>
    </w:p>
    <w:p w14:paraId="02C4137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3A4B661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372BD0F7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6FC5C91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13641D</w:t>
            </w:r>
          </w:p>
        </w:tc>
        <w:tc>
          <w:tcPr>
            <w:tcW w:w="6624" w:type="dxa"/>
            <w:shd w:val="clear" w:color="auto" w:fill="auto"/>
          </w:tcPr>
          <w:p w14:paraId="3A77E01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ZEBRA RECOVERY,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3DBF1A0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7D14DD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20F58FB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lastRenderedPageBreak/>
        <w:t xml:space="preserve"> </w:t>
      </w:r>
    </w:p>
    <w:p w14:paraId="079634B9" w14:textId="77777777" w:rsidR="00182B15" w:rsidRDefault="00182B15" w:rsidP="00182B15">
      <w:pPr>
        <w:spacing w:after="0"/>
        <w:rPr>
          <w:sz w:val="24"/>
        </w:rPr>
      </w:pPr>
    </w:p>
    <w:p w14:paraId="2871524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2810DC95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E6D7888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8B5C8F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14412B</w:t>
            </w:r>
          </w:p>
        </w:tc>
        <w:tc>
          <w:tcPr>
            <w:tcW w:w="6624" w:type="dxa"/>
            <w:shd w:val="clear" w:color="auto" w:fill="auto"/>
          </w:tcPr>
          <w:p w14:paraId="20EC1B4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ABIGAIL HENNIGAN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CDF415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3BD9A80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29EAFC2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6D8043D" w14:textId="77777777" w:rsidR="00182B15" w:rsidRDefault="00182B15" w:rsidP="00182B15">
      <w:pPr>
        <w:spacing w:after="0"/>
        <w:rPr>
          <w:sz w:val="24"/>
        </w:rPr>
      </w:pPr>
    </w:p>
    <w:p w14:paraId="1827681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79A15DB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3AD1CCB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DA8754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14406B</w:t>
            </w:r>
          </w:p>
        </w:tc>
        <w:tc>
          <w:tcPr>
            <w:tcW w:w="6624" w:type="dxa"/>
            <w:shd w:val="clear" w:color="auto" w:fill="auto"/>
          </w:tcPr>
          <w:p w14:paraId="62A91AD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KAREN N NICHOLS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C7753F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8DDFF5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4D455D8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922F91C" w14:textId="77777777" w:rsidR="00182B15" w:rsidRDefault="00182B15" w:rsidP="00182B15">
      <w:pPr>
        <w:spacing w:after="0"/>
        <w:rPr>
          <w:sz w:val="24"/>
        </w:rPr>
      </w:pPr>
    </w:p>
    <w:p w14:paraId="4DBB8FEC" w14:textId="77777777" w:rsidR="00182B15" w:rsidRDefault="00182B15" w:rsidP="00182B15">
      <w:pPr>
        <w:spacing w:after="0"/>
        <w:rPr>
          <w:sz w:val="24"/>
        </w:rPr>
      </w:pPr>
    </w:p>
    <w:p w14:paraId="2F8D282D" w14:textId="77777777" w:rsidR="00182B15" w:rsidRDefault="00182B15" w:rsidP="00182B15">
      <w:pPr>
        <w:spacing w:after="0"/>
        <w:rPr>
          <w:sz w:val="24"/>
        </w:rPr>
        <w:sectPr w:rsidR="00182B15" w:rsidSect="00A541DE">
          <w:headerReference w:type="default" r:id="rId6"/>
          <w:footerReference w:type="default" r:id="rId7"/>
          <w:pgSz w:w="20160" w:h="12240" w:orient="landscape" w:code="5"/>
          <w:pgMar w:top="720" w:right="720" w:bottom="720" w:left="720" w:header="144" w:footer="288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0FE9056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54B1F3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14:paraId="3DF944C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13530C</w:t>
            </w:r>
          </w:p>
        </w:tc>
        <w:tc>
          <w:tcPr>
            <w:tcW w:w="6660" w:type="dxa"/>
            <w:shd w:val="clear" w:color="auto" w:fill="auto"/>
          </w:tcPr>
          <w:p w14:paraId="1ED0E1F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FERRIN AND KAREN BARR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471F61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E7A49E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EDDIE RAILEY</w:t>
                  </w:r>
                </w:p>
              </w:tc>
            </w:tr>
          </w:tbl>
          <w:p w14:paraId="62FA9BA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03CD9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3326AE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396AD73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2D029E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6E597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0F3F16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9820005" w14:textId="77777777" w:rsidR="00182B15" w:rsidRDefault="00182B15" w:rsidP="00182B15">
      <w:pPr>
        <w:spacing w:after="0"/>
        <w:rPr>
          <w:sz w:val="24"/>
        </w:rPr>
      </w:pPr>
    </w:p>
    <w:p w14:paraId="3B47BD2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4365BED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A31166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3549F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C08139A</w:t>
            </w:r>
          </w:p>
        </w:tc>
        <w:tc>
          <w:tcPr>
            <w:tcW w:w="6660" w:type="dxa"/>
            <w:shd w:val="clear" w:color="auto" w:fill="auto"/>
          </w:tcPr>
          <w:p w14:paraId="0F62FBF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FRANK M DENTON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904773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36A1DC2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B5D52D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F2483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640CDD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36C71EF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FFAE5E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753C84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47165A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D563167" w14:textId="77777777" w:rsidR="00182B15" w:rsidRDefault="00182B15" w:rsidP="00182B15">
      <w:pPr>
        <w:spacing w:after="0"/>
        <w:rPr>
          <w:sz w:val="24"/>
        </w:rPr>
      </w:pPr>
    </w:p>
    <w:p w14:paraId="7EB225E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0E944C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36578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6D133E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C07540A</w:t>
            </w:r>
          </w:p>
        </w:tc>
        <w:tc>
          <w:tcPr>
            <w:tcW w:w="6660" w:type="dxa"/>
            <w:shd w:val="clear" w:color="auto" w:fill="auto"/>
          </w:tcPr>
          <w:p w14:paraId="12C1952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MARILYN CHAPMAN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237F7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783469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68288C5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8B3AFB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69CCEB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2068693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099B20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34ECB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FFF78D5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6CB5040" w14:textId="77777777" w:rsidR="00182B15" w:rsidRDefault="00182B15" w:rsidP="00182B15">
      <w:pPr>
        <w:spacing w:after="0"/>
        <w:rPr>
          <w:sz w:val="24"/>
        </w:rPr>
      </w:pPr>
    </w:p>
    <w:p w14:paraId="50D27BE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0B2236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5E8120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30775F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C08155A</w:t>
            </w:r>
          </w:p>
        </w:tc>
        <w:tc>
          <w:tcPr>
            <w:tcW w:w="6660" w:type="dxa"/>
            <w:shd w:val="clear" w:color="auto" w:fill="auto"/>
          </w:tcPr>
          <w:p w14:paraId="7045A17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STEVEN A AND JULIE A ROBERTS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7AAF7F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A50C53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04F6C96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8476DD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A98F04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574D05C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0E474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75AC7D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D060B0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BE0E940" w14:textId="77777777" w:rsidR="00182B15" w:rsidRDefault="00182B15" w:rsidP="00182B15">
      <w:pPr>
        <w:spacing w:after="0"/>
        <w:rPr>
          <w:sz w:val="24"/>
        </w:rPr>
      </w:pPr>
    </w:p>
    <w:p w14:paraId="4E61057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10BF94C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B1B1EB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5A770C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C07926A</w:t>
            </w:r>
          </w:p>
        </w:tc>
        <w:tc>
          <w:tcPr>
            <w:tcW w:w="6660" w:type="dxa"/>
            <w:shd w:val="clear" w:color="auto" w:fill="auto"/>
          </w:tcPr>
          <w:p w14:paraId="241C151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JEWEL E CORNIN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9B0B0F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462B46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4A818E6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2930C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740F8B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1E5A348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59DAC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CFC2B0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367AA3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AF985AD" w14:textId="77777777" w:rsidR="00182B15" w:rsidRDefault="00182B15" w:rsidP="00182B15">
      <w:pPr>
        <w:spacing w:after="0"/>
        <w:rPr>
          <w:sz w:val="24"/>
        </w:rPr>
      </w:pPr>
    </w:p>
    <w:p w14:paraId="118A103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AD4628D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89C198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178CB8F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C07962A</w:t>
            </w:r>
          </w:p>
        </w:tc>
        <w:tc>
          <w:tcPr>
            <w:tcW w:w="6660" w:type="dxa"/>
            <w:shd w:val="clear" w:color="auto" w:fill="auto"/>
          </w:tcPr>
          <w:p w14:paraId="0CA1DDD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CASEY R SPIEGEL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38D6A3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8C8345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132F993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A3268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414BA0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0AF21A0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4DC9AB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E29209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0D5945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CA799C8" w14:textId="77777777" w:rsidR="00182B15" w:rsidRDefault="00182B15" w:rsidP="00182B15">
      <w:pPr>
        <w:spacing w:after="0"/>
        <w:rPr>
          <w:sz w:val="24"/>
        </w:rPr>
      </w:pPr>
    </w:p>
    <w:p w14:paraId="14C3438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9CD8827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20282E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5564071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C08292A</w:t>
            </w:r>
          </w:p>
        </w:tc>
        <w:tc>
          <w:tcPr>
            <w:tcW w:w="6660" w:type="dxa"/>
            <w:shd w:val="clear" w:color="auto" w:fill="auto"/>
          </w:tcPr>
          <w:p w14:paraId="797017C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JONISE H WILLIAMS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DD8968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C4C154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2914E9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D8C344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24A0AC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56BE8CA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7264B4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3233C4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CED17C3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EB55447" w14:textId="77777777" w:rsidR="00182B15" w:rsidRDefault="00182B15" w:rsidP="00182B15">
      <w:pPr>
        <w:spacing w:after="0"/>
        <w:rPr>
          <w:sz w:val="24"/>
        </w:rPr>
      </w:pPr>
    </w:p>
    <w:p w14:paraId="1D6F09B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322E49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7D4E78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4DC41B4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C08293A</w:t>
            </w:r>
          </w:p>
        </w:tc>
        <w:tc>
          <w:tcPr>
            <w:tcW w:w="6660" w:type="dxa"/>
            <w:shd w:val="clear" w:color="auto" w:fill="auto"/>
          </w:tcPr>
          <w:p w14:paraId="7756A9A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LAMYRA E DUPUY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B93A9F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2B7ADC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1AEBC1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4107D6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16FAB6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57A83F4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C902C4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1FEB2E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CA790F9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3719BC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24CF00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8726D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58E4536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C08296A</w:t>
            </w:r>
          </w:p>
        </w:tc>
        <w:tc>
          <w:tcPr>
            <w:tcW w:w="6660" w:type="dxa"/>
            <w:shd w:val="clear" w:color="auto" w:fill="auto"/>
          </w:tcPr>
          <w:p w14:paraId="4A60DDA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SOUTHERN DESIGNS &amp; GIFTS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33F530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12428D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0F6264E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2DDB9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CC6D4C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0F2AC97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77FE39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04A6D3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CA24CD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96995DE" w14:textId="77777777" w:rsidR="00182B15" w:rsidRDefault="00182B15" w:rsidP="00182B15">
      <w:pPr>
        <w:spacing w:after="0"/>
        <w:rPr>
          <w:sz w:val="24"/>
        </w:rPr>
      </w:pPr>
    </w:p>
    <w:p w14:paraId="02A71203" w14:textId="77777777" w:rsidR="00C44B34" w:rsidRDefault="00C44B34" w:rsidP="00182B15">
      <w:pPr>
        <w:spacing w:after="0"/>
        <w:rPr>
          <w:sz w:val="24"/>
        </w:rPr>
      </w:pPr>
    </w:p>
    <w:p w14:paraId="5E6A9E95" w14:textId="77777777" w:rsidR="00C44B34" w:rsidRDefault="00C44B34" w:rsidP="00182B15">
      <w:pPr>
        <w:spacing w:after="0"/>
        <w:rPr>
          <w:sz w:val="24"/>
        </w:rPr>
      </w:pPr>
    </w:p>
    <w:p w14:paraId="3B529B64" w14:textId="77777777" w:rsidR="00C44B34" w:rsidRDefault="00C44B34" w:rsidP="00182B15">
      <w:pPr>
        <w:spacing w:after="0"/>
        <w:rPr>
          <w:sz w:val="24"/>
        </w:rPr>
      </w:pPr>
    </w:p>
    <w:p w14:paraId="6B200CF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0EF2FEED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479E3E11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CBFE00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13566C</w:t>
            </w:r>
          </w:p>
        </w:tc>
        <w:tc>
          <w:tcPr>
            <w:tcW w:w="6624" w:type="dxa"/>
            <w:shd w:val="clear" w:color="auto" w:fill="auto"/>
          </w:tcPr>
          <w:p w14:paraId="08023BD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JOEY PIERCE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8BDA18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7DE9D73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1B2A93C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B731BCB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FCCC8B4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9FE1BE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4482437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13854C</w:t>
            </w:r>
          </w:p>
        </w:tc>
        <w:tc>
          <w:tcPr>
            <w:tcW w:w="6624" w:type="dxa"/>
            <w:shd w:val="clear" w:color="auto" w:fill="auto"/>
          </w:tcPr>
          <w:p w14:paraId="5463FDE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NORMAN SCHIEFFLER AND GATOR EQUIPMENT RENTALS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B118667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0A5DE95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7E3C7A0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1225A2C" w14:textId="77777777" w:rsidR="00182B15" w:rsidRDefault="00182B15" w:rsidP="00182B15">
      <w:pPr>
        <w:spacing w:after="0"/>
        <w:rPr>
          <w:sz w:val="24"/>
        </w:rPr>
      </w:pPr>
    </w:p>
    <w:p w14:paraId="4DEA3F19" w14:textId="77777777" w:rsidR="00182B15" w:rsidRDefault="00182B15" w:rsidP="00182B15">
      <w:pPr>
        <w:spacing w:after="0"/>
        <w:rPr>
          <w:sz w:val="24"/>
        </w:rPr>
      </w:pPr>
    </w:p>
    <w:p w14:paraId="2E837853" w14:textId="77777777" w:rsidR="00182B15" w:rsidRDefault="00182B15" w:rsidP="00182B15">
      <w:pPr>
        <w:spacing w:after="0"/>
        <w:rPr>
          <w:sz w:val="24"/>
        </w:rPr>
        <w:sectPr w:rsidR="00182B15" w:rsidSect="00A541DE">
          <w:headerReference w:type="default" r:id="rId8"/>
          <w:footerReference w:type="default" r:id="rId9"/>
          <w:pgSz w:w="20160" w:h="12240" w:orient="landscape" w:code="5"/>
          <w:pgMar w:top="720" w:right="720" w:bottom="720" w:left="720" w:header="144" w:footer="288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C2BA55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4ABE49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14:paraId="516E3A6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13704D</w:t>
            </w:r>
          </w:p>
        </w:tc>
        <w:tc>
          <w:tcPr>
            <w:tcW w:w="6660" w:type="dxa"/>
            <w:shd w:val="clear" w:color="auto" w:fill="auto"/>
          </w:tcPr>
          <w:p w14:paraId="0CC3FD7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UNION OIL COMPANY OF CALIFORNIA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F5272F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5E00CA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ROBERT S. ANGELICO</w:t>
                  </w:r>
                </w:p>
              </w:tc>
            </w:tr>
          </w:tbl>
          <w:p w14:paraId="6911DAE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6EBBD8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D06BF7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0CD3A02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DB4523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9C2AB1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173F09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7E100B0" w14:textId="77777777" w:rsidR="00182B15" w:rsidRDefault="00182B15" w:rsidP="00182B15">
      <w:pPr>
        <w:spacing w:after="0"/>
        <w:rPr>
          <w:sz w:val="24"/>
        </w:rPr>
      </w:pPr>
    </w:p>
    <w:p w14:paraId="5DE405E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5D1F4A5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FC4327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4D098C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13855D</w:t>
            </w:r>
          </w:p>
        </w:tc>
        <w:tc>
          <w:tcPr>
            <w:tcW w:w="6660" w:type="dxa"/>
            <w:shd w:val="clear" w:color="auto" w:fill="auto"/>
          </w:tcPr>
          <w:p w14:paraId="0182082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AE OUTFITTERS RETAIL CO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BE8BA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4805FD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TIM DALTON, CPA</w:t>
                  </w:r>
                </w:p>
              </w:tc>
            </w:tr>
          </w:tbl>
          <w:p w14:paraId="2A59FD5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5C369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958911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24B3A2F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A80293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1BAC98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2A3250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7D125A9" w14:textId="77777777" w:rsidR="00182B15" w:rsidRDefault="00182B15" w:rsidP="00182B15">
      <w:pPr>
        <w:spacing w:after="0"/>
        <w:rPr>
          <w:sz w:val="24"/>
        </w:rPr>
      </w:pPr>
    </w:p>
    <w:p w14:paraId="0D9E983E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8C1D1B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8433FD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6F3FEB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13806D</w:t>
            </w:r>
          </w:p>
        </w:tc>
        <w:tc>
          <w:tcPr>
            <w:tcW w:w="6660" w:type="dxa"/>
            <w:shd w:val="clear" w:color="auto" w:fill="auto"/>
          </w:tcPr>
          <w:p w14:paraId="3980228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DOLLAR TREE STORES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E3B9A0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3BA542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ROBERT SCOTT</w:t>
                  </w:r>
                </w:p>
              </w:tc>
            </w:tr>
          </w:tbl>
          <w:p w14:paraId="6F912FB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E2318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FE1A27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236951F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A79551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BC2BC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E96682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B27E110" w14:textId="77777777" w:rsidR="00182B15" w:rsidRDefault="00182B15" w:rsidP="00182B15">
      <w:pPr>
        <w:spacing w:after="0"/>
        <w:rPr>
          <w:sz w:val="24"/>
        </w:rPr>
      </w:pPr>
    </w:p>
    <w:p w14:paraId="73F204BE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BAB934B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6ACD67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FABC32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13972B</w:t>
            </w:r>
          </w:p>
        </w:tc>
        <w:tc>
          <w:tcPr>
            <w:tcW w:w="6660" w:type="dxa"/>
            <w:shd w:val="clear" w:color="auto" w:fill="auto"/>
          </w:tcPr>
          <w:p w14:paraId="0B69C28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JUDY A WRIGHT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F80E11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35859F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2E478F8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2CBF0B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A5966D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04DDB04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7C0AF4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610C03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03E6163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42AF533" w14:textId="77777777" w:rsidR="00182B15" w:rsidRDefault="00182B15" w:rsidP="00182B15">
      <w:pPr>
        <w:spacing w:after="0"/>
        <w:rPr>
          <w:sz w:val="24"/>
        </w:rPr>
      </w:pPr>
    </w:p>
    <w:p w14:paraId="7F0D5E0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E23400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EDCE45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3B31E26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14054C</w:t>
            </w:r>
          </w:p>
        </w:tc>
        <w:tc>
          <w:tcPr>
            <w:tcW w:w="6660" w:type="dxa"/>
            <w:shd w:val="clear" w:color="auto" w:fill="auto"/>
          </w:tcPr>
          <w:p w14:paraId="03C79E1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RICHARD C. BORN AND ERIN L. BORN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FD1E9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C08272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305AB1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4495A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B804E5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0D22FC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24A40A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59F5F9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95B54E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FD438DE" w14:textId="77777777" w:rsidR="00182B15" w:rsidRDefault="00182B15" w:rsidP="00182B15">
      <w:pPr>
        <w:spacing w:after="0"/>
        <w:rPr>
          <w:sz w:val="24"/>
        </w:rPr>
      </w:pPr>
    </w:p>
    <w:p w14:paraId="4B9683A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D7C4CE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846545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D1DAAC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13505D</w:t>
            </w:r>
          </w:p>
        </w:tc>
        <w:tc>
          <w:tcPr>
            <w:tcW w:w="6660" w:type="dxa"/>
            <w:shd w:val="clear" w:color="auto" w:fill="auto"/>
          </w:tcPr>
          <w:p w14:paraId="262D57B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AETHON ENERGY OPERATING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2EF724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48B66B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JOHN T. KALMBACH</w:t>
                  </w:r>
                </w:p>
              </w:tc>
            </w:tr>
          </w:tbl>
          <w:p w14:paraId="16FF45A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FF7BD7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A1F5B2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5E2BFB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857BC5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8E1120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49F685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2731924" w14:textId="77777777" w:rsidR="00182B15" w:rsidRDefault="00182B15" w:rsidP="00182B15">
      <w:pPr>
        <w:spacing w:after="0"/>
        <w:rPr>
          <w:sz w:val="24"/>
        </w:rPr>
      </w:pPr>
    </w:p>
    <w:p w14:paraId="549848C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E032FC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12BE34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3BBC4DA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14069D</w:t>
            </w:r>
          </w:p>
        </w:tc>
        <w:tc>
          <w:tcPr>
            <w:tcW w:w="6660" w:type="dxa"/>
            <w:shd w:val="clear" w:color="auto" w:fill="auto"/>
          </w:tcPr>
          <w:p w14:paraId="41FCC8F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MISTRAS GROUP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D37488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9B7049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MARK SCIMEMI</w:t>
                  </w:r>
                </w:p>
              </w:tc>
            </w:tr>
          </w:tbl>
          <w:p w14:paraId="6CE5532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C47136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4B4EF2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6DC0B37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4B163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437715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B4DC39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1550B7C" w14:textId="77777777" w:rsidR="00182B15" w:rsidRDefault="00182B15" w:rsidP="00182B15">
      <w:pPr>
        <w:spacing w:after="0"/>
        <w:rPr>
          <w:sz w:val="24"/>
        </w:rPr>
      </w:pPr>
    </w:p>
    <w:p w14:paraId="16A6848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007E9A3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D36881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000F561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14067B</w:t>
            </w:r>
          </w:p>
        </w:tc>
        <w:tc>
          <w:tcPr>
            <w:tcW w:w="6660" w:type="dxa"/>
            <w:shd w:val="clear" w:color="auto" w:fill="auto"/>
          </w:tcPr>
          <w:p w14:paraId="6766564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CHONG AND KWANG YI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A0F5F8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C086B75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4AD10A8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030840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08D84E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4046193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C4366C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0CA681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A9ADD4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228603C" w14:textId="77777777" w:rsidR="00182B15" w:rsidRDefault="00182B15" w:rsidP="00182B15">
      <w:pPr>
        <w:spacing w:after="0"/>
        <w:rPr>
          <w:sz w:val="24"/>
        </w:rPr>
      </w:pPr>
    </w:p>
    <w:p w14:paraId="2200BD6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E584C53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16F0FE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CC2EC6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14083D</w:t>
            </w:r>
          </w:p>
        </w:tc>
        <w:tc>
          <w:tcPr>
            <w:tcW w:w="6660" w:type="dxa"/>
            <w:shd w:val="clear" w:color="auto" w:fill="auto"/>
          </w:tcPr>
          <w:p w14:paraId="0CF5496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KING ZAK INDUSTRIES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970AA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90D974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MICHAEL WASCHITZ, CPA</w:t>
                  </w:r>
                </w:p>
              </w:tc>
            </w:tr>
          </w:tbl>
          <w:p w14:paraId="524C9CF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AACBF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02DDE0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ROBERT A. BREAZEALE, II</w:t>
                  </w:r>
                </w:p>
              </w:tc>
            </w:tr>
          </w:tbl>
          <w:p w14:paraId="30448AC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08CDB5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6C6A94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C74F5F4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E0C5767" w14:textId="77777777" w:rsidR="00182B15" w:rsidRDefault="00182B15" w:rsidP="00182B15">
      <w:pPr>
        <w:spacing w:after="0"/>
        <w:rPr>
          <w:sz w:val="24"/>
        </w:rPr>
      </w:pPr>
    </w:p>
    <w:p w14:paraId="5A81C20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43C225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EFCE4C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06E076A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14035D</w:t>
            </w:r>
          </w:p>
        </w:tc>
        <w:tc>
          <w:tcPr>
            <w:tcW w:w="6660" w:type="dxa"/>
            <w:shd w:val="clear" w:color="auto" w:fill="auto"/>
          </w:tcPr>
          <w:p w14:paraId="6C35143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HOWMEDIA OSTEONICS CORP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38B4E0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B55BEF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JUSTIN POORMAN</w:t>
                  </w:r>
                </w:p>
              </w:tc>
            </w:tr>
          </w:tbl>
          <w:p w14:paraId="023CABD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40768B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C9966B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3B49B9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65C8A1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72A138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1FD7C6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49B5D3A" w14:textId="77777777" w:rsidR="00182B15" w:rsidRDefault="00182B15" w:rsidP="00182B15">
      <w:pPr>
        <w:spacing w:after="0"/>
        <w:rPr>
          <w:sz w:val="24"/>
        </w:rPr>
      </w:pPr>
    </w:p>
    <w:p w14:paraId="37546F09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DB823D8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D34748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2066303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14121D</w:t>
            </w:r>
          </w:p>
        </w:tc>
        <w:tc>
          <w:tcPr>
            <w:tcW w:w="6660" w:type="dxa"/>
            <w:shd w:val="clear" w:color="auto" w:fill="auto"/>
          </w:tcPr>
          <w:p w14:paraId="0B55508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HEALTHWAY HOME PRODUCTS, INC.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6055BD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3001A7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NICHOLAS ROCHEDIEU</w:t>
                  </w:r>
                </w:p>
              </w:tc>
            </w:tr>
          </w:tbl>
          <w:p w14:paraId="66A141E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73E14C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36A7CA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63AFC98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9D3BCA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AF82BE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C43C58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EFC838A" w14:textId="77777777" w:rsidR="00182B15" w:rsidRDefault="00182B15" w:rsidP="00182B15">
      <w:pPr>
        <w:spacing w:after="0"/>
        <w:rPr>
          <w:sz w:val="24"/>
        </w:rPr>
      </w:pPr>
    </w:p>
    <w:p w14:paraId="084EF5E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C931C4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83CCF0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</w:tcPr>
          <w:p w14:paraId="2FDE074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14111D</w:t>
            </w:r>
          </w:p>
        </w:tc>
        <w:tc>
          <w:tcPr>
            <w:tcW w:w="6660" w:type="dxa"/>
            <w:shd w:val="clear" w:color="auto" w:fill="auto"/>
          </w:tcPr>
          <w:p w14:paraId="73CAAF5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HOME DEPOT U.S.A., INC.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4B144D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1B5C0C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CHARLES KEARNS</w:t>
                  </w:r>
                </w:p>
              </w:tc>
            </w:tr>
          </w:tbl>
          <w:p w14:paraId="4FABE9C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1F67D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134CF0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ANTONIO C. FERACHI</w:t>
                  </w:r>
                </w:p>
              </w:tc>
            </w:tr>
          </w:tbl>
          <w:p w14:paraId="584342E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769B5E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D74955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2B1980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2232203" w14:textId="77777777" w:rsidR="00C44B34" w:rsidRDefault="00C44B34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E93DFF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8DC872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5F3A00F8" w14:textId="77777777" w:rsidR="00C44B34" w:rsidRDefault="00182B15" w:rsidP="00C44B3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</w:t>
            </w:r>
          </w:p>
          <w:p w14:paraId="4F44091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3914D</w:t>
            </w:r>
          </w:p>
        </w:tc>
        <w:tc>
          <w:tcPr>
            <w:tcW w:w="6660" w:type="dxa"/>
            <w:shd w:val="clear" w:color="auto" w:fill="auto"/>
          </w:tcPr>
          <w:p w14:paraId="001E109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SOUTH LOUISIANA ENT, FACIAL PLASTIC, &amp; HAIR RESTORATION, APMC, INC.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B22A54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C6EA0F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WILLIAM J. KOLARIK, II</w:t>
                  </w:r>
                </w:p>
              </w:tc>
            </w:tr>
          </w:tbl>
          <w:p w14:paraId="5B2AC8A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D3BD0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3610CF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ANTONIO C. FERACHI</w:t>
                  </w:r>
                </w:p>
              </w:tc>
            </w:tr>
          </w:tbl>
          <w:p w14:paraId="4AB103A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3E55CA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11F733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A030E0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23DBE31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B454FE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5B6389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14:paraId="3AA6BE92" w14:textId="77777777" w:rsidR="00C44B34" w:rsidRDefault="00182B15" w:rsidP="00C44B3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1391</w:t>
            </w:r>
          </w:p>
          <w:p w14:paraId="29E9B13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3D</w:t>
            </w:r>
          </w:p>
        </w:tc>
        <w:tc>
          <w:tcPr>
            <w:tcW w:w="6660" w:type="dxa"/>
            <w:shd w:val="clear" w:color="auto" w:fill="auto"/>
          </w:tcPr>
          <w:p w14:paraId="0540847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SOUTH LOUISIANA ENT, FACIAL PLASTIC, &amp; HAIR RESTORATION, APMC, INC.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A934D9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725A76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WILLIAM J. KOLARIK, II</w:t>
                  </w:r>
                </w:p>
              </w:tc>
            </w:tr>
          </w:tbl>
          <w:p w14:paraId="2015794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551CD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2DA21D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ANTONIO C. FERACHI</w:t>
                  </w:r>
                </w:p>
              </w:tc>
            </w:tr>
          </w:tbl>
          <w:p w14:paraId="1E5641F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E2C4E2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4C02B2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D17936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C7FD17B" w14:textId="77777777" w:rsidR="00182B15" w:rsidRDefault="00182B15" w:rsidP="00182B15">
      <w:pPr>
        <w:spacing w:after="0"/>
        <w:rPr>
          <w:sz w:val="24"/>
        </w:rPr>
      </w:pPr>
    </w:p>
    <w:p w14:paraId="5E94327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5AC648D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6604CA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67698B9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14009C</w:t>
            </w:r>
          </w:p>
        </w:tc>
        <w:tc>
          <w:tcPr>
            <w:tcW w:w="6660" w:type="dxa"/>
            <w:shd w:val="clear" w:color="auto" w:fill="auto"/>
          </w:tcPr>
          <w:p w14:paraId="571C1EE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RYAN CURTIS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29332E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CDA6CF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4145C1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36519E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C1D196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689E97D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73306E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6B9D1E9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19A1DE9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07A3F52" w14:textId="77777777" w:rsidR="00182B15" w:rsidRDefault="00182B15" w:rsidP="00182B15">
      <w:pPr>
        <w:spacing w:after="0"/>
        <w:rPr>
          <w:sz w:val="24"/>
        </w:rPr>
      </w:pPr>
    </w:p>
    <w:p w14:paraId="7CDC182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A3A04CC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297C1E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32F668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13943B</w:t>
            </w:r>
          </w:p>
        </w:tc>
        <w:tc>
          <w:tcPr>
            <w:tcW w:w="6660" w:type="dxa"/>
            <w:shd w:val="clear" w:color="auto" w:fill="auto"/>
          </w:tcPr>
          <w:p w14:paraId="321B743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SLOTH JONES INDUSTRIES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9D37C2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2455B7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STEPHEN KAUFMAN</w:t>
                  </w:r>
                </w:p>
              </w:tc>
            </w:tr>
          </w:tbl>
          <w:p w14:paraId="614F221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BE5D45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3DC779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2B11108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8B4314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3D47FD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ED6D2D6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2633596" w14:textId="77777777" w:rsidR="00182B15" w:rsidRDefault="00182B15" w:rsidP="00182B15">
      <w:pPr>
        <w:spacing w:after="0"/>
        <w:rPr>
          <w:sz w:val="24"/>
        </w:rPr>
      </w:pPr>
    </w:p>
    <w:p w14:paraId="330B66C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DC584C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7739FD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09C8C68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13695D</w:t>
            </w:r>
          </w:p>
        </w:tc>
        <w:tc>
          <w:tcPr>
            <w:tcW w:w="6660" w:type="dxa"/>
            <w:shd w:val="clear" w:color="auto" w:fill="auto"/>
          </w:tcPr>
          <w:p w14:paraId="767478A3" w14:textId="77777777" w:rsidR="00182B15" w:rsidRPr="00C44B34" w:rsidRDefault="00182B15" w:rsidP="00C44B3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MIDSOUTH SBI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9F982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D44F86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DAVID T ASH</w:t>
                  </w:r>
                </w:p>
              </w:tc>
            </w:tr>
          </w:tbl>
          <w:p w14:paraId="4401B3D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5FC1F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05DB52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64623AE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77AFF3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49EDE5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D82BA54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522B97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B32F6A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  <w:shd w:val="clear" w:color="auto" w:fill="auto"/>
          </w:tcPr>
          <w:p w14:paraId="3D2DC2E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C07949A</w:t>
            </w:r>
          </w:p>
        </w:tc>
        <w:tc>
          <w:tcPr>
            <w:tcW w:w="6660" w:type="dxa"/>
            <w:shd w:val="clear" w:color="auto" w:fill="auto"/>
          </w:tcPr>
          <w:p w14:paraId="1F9B0E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RICHARD THOMPSON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1C89A6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A837FC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47D931D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5CC13D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25A1B0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0122FF3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36A4E8F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6F8966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032360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1500ABB" w14:textId="77777777" w:rsidR="00C44B34" w:rsidRDefault="00C44B34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13666AC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36B86D6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C497DC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12614D</w:t>
            </w:r>
          </w:p>
        </w:tc>
        <w:tc>
          <w:tcPr>
            <w:tcW w:w="6624" w:type="dxa"/>
            <w:shd w:val="clear" w:color="auto" w:fill="auto"/>
          </w:tcPr>
          <w:p w14:paraId="0A6B1D1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CAPITAL ONE, NATIONAL ASSOCIATION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A473D51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2A0816F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5B1A6A9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F773191" w14:textId="77777777" w:rsidR="00182B15" w:rsidRDefault="00182B15" w:rsidP="00182B15">
      <w:pPr>
        <w:spacing w:after="0"/>
        <w:rPr>
          <w:sz w:val="24"/>
        </w:rPr>
      </w:pPr>
    </w:p>
    <w:p w14:paraId="3AB548F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DD35A88" w14:textId="77777777" w:rsidTr="00C44B34">
        <w:trPr>
          <w:cantSplit/>
          <w:trHeight w:hRule="exact" w:val="951"/>
        </w:trPr>
        <w:tc>
          <w:tcPr>
            <w:tcW w:w="549" w:type="dxa"/>
            <w:shd w:val="clear" w:color="auto" w:fill="auto"/>
          </w:tcPr>
          <w:p w14:paraId="57BC010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280E56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12615D</w:t>
            </w:r>
          </w:p>
        </w:tc>
        <w:tc>
          <w:tcPr>
            <w:tcW w:w="6624" w:type="dxa"/>
            <w:shd w:val="clear" w:color="auto" w:fill="auto"/>
          </w:tcPr>
          <w:p w14:paraId="05EC80AD" w14:textId="77777777" w:rsidR="00C44B34" w:rsidRDefault="00182B15" w:rsidP="00C44B3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trike/>
              </w:rPr>
              <w:t xml:space="preserve"> CAPI</w:t>
            </w:r>
          </w:p>
          <w:p w14:paraId="5D11166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TAL ONE, NATIONAL ASSOCIATION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39672E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6DC29B7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1044EAB3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EEC9FF5" w14:textId="77777777" w:rsidR="00182B15" w:rsidRDefault="00182B15" w:rsidP="00182B15">
      <w:pPr>
        <w:spacing w:after="0"/>
        <w:rPr>
          <w:sz w:val="24"/>
        </w:rPr>
      </w:pPr>
    </w:p>
    <w:p w14:paraId="16C1460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31219BEC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0FA96EF1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211BD9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14056B</w:t>
            </w:r>
          </w:p>
        </w:tc>
        <w:tc>
          <w:tcPr>
            <w:tcW w:w="6624" w:type="dxa"/>
            <w:shd w:val="clear" w:color="auto" w:fill="auto"/>
          </w:tcPr>
          <w:p w14:paraId="2DA2F98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MICHAEL AND KARA SAYERS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04ADE2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33391D3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71676C45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7B19478" w14:textId="77777777" w:rsidR="00182B15" w:rsidRDefault="00182B15" w:rsidP="00182B15">
      <w:pPr>
        <w:spacing w:after="0"/>
        <w:rPr>
          <w:sz w:val="24"/>
        </w:rPr>
      </w:pPr>
    </w:p>
    <w:p w14:paraId="62998DBE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385FBDC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37DF9D2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89D711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14064D</w:t>
            </w:r>
          </w:p>
        </w:tc>
        <w:tc>
          <w:tcPr>
            <w:tcW w:w="6624" w:type="dxa"/>
            <w:shd w:val="clear" w:color="auto" w:fill="auto"/>
          </w:tcPr>
          <w:p w14:paraId="6B08132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SWN PRODUCTION LOUISIANA,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FD2FDC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C5DBF7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061C0E6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D6132F9" w14:textId="77777777" w:rsidR="00182B15" w:rsidRDefault="00182B15" w:rsidP="00182B15">
      <w:pPr>
        <w:spacing w:after="0"/>
        <w:rPr>
          <w:sz w:val="24"/>
        </w:rPr>
      </w:pPr>
    </w:p>
    <w:p w14:paraId="14ED651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6821099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24B9C6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9BB5FE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14137D</w:t>
            </w:r>
          </w:p>
        </w:tc>
        <w:tc>
          <w:tcPr>
            <w:tcW w:w="6624" w:type="dxa"/>
            <w:shd w:val="clear" w:color="auto" w:fill="auto"/>
          </w:tcPr>
          <w:p w14:paraId="045BD88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SMARTLINX SOLUTIONS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28F3758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B4B058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5679494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5FE2DAD" w14:textId="77777777" w:rsidR="00182B15" w:rsidRDefault="00182B15" w:rsidP="00182B15">
      <w:pPr>
        <w:spacing w:after="0"/>
        <w:rPr>
          <w:sz w:val="24"/>
        </w:rPr>
      </w:pPr>
    </w:p>
    <w:p w14:paraId="032AEE6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466690C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210809B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4C69320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14118C</w:t>
            </w:r>
          </w:p>
        </w:tc>
        <w:tc>
          <w:tcPr>
            <w:tcW w:w="6624" w:type="dxa"/>
            <w:shd w:val="clear" w:color="auto" w:fill="auto"/>
          </w:tcPr>
          <w:p w14:paraId="7AB04B9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HONEY HILL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851E4E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8C68EF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77D8E5B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6F1C76B" w14:textId="77777777" w:rsidR="00182B15" w:rsidRDefault="00182B15" w:rsidP="00182B15">
      <w:pPr>
        <w:spacing w:after="0"/>
        <w:rPr>
          <w:sz w:val="24"/>
        </w:rPr>
      </w:pPr>
    </w:p>
    <w:p w14:paraId="147C2C3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3E52AC35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AB8F35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45D88F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14184D</w:t>
            </w:r>
          </w:p>
        </w:tc>
        <w:tc>
          <w:tcPr>
            <w:tcW w:w="6624" w:type="dxa"/>
            <w:shd w:val="clear" w:color="auto" w:fill="auto"/>
          </w:tcPr>
          <w:p w14:paraId="335C0C2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THE LUBRIZOL CORPORATION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D4BE6C6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13E11E4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4A54C1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465CCBA" w14:textId="77777777" w:rsidR="00182B15" w:rsidRDefault="00182B15" w:rsidP="00182B15">
      <w:pPr>
        <w:spacing w:after="0"/>
        <w:rPr>
          <w:sz w:val="24"/>
        </w:rPr>
      </w:pPr>
    </w:p>
    <w:p w14:paraId="606BCD64" w14:textId="77777777" w:rsidR="00182B15" w:rsidRDefault="00182B15" w:rsidP="00182B15">
      <w:pPr>
        <w:spacing w:after="0"/>
        <w:rPr>
          <w:sz w:val="24"/>
        </w:rPr>
      </w:pPr>
    </w:p>
    <w:p w14:paraId="22B35CA8" w14:textId="77777777" w:rsidR="00182B15" w:rsidRDefault="00182B15" w:rsidP="00182B15">
      <w:pPr>
        <w:spacing w:after="0"/>
        <w:rPr>
          <w:sz w:val="24"/>
        </w:rPr>
        <w:sectPr w:rsidR="00182B15" w:rsidSect="00A541DE">
          <w:headerReference w:type="default" r:id="rId10"/>
          <w:footerReference w:type="default" r:id="rId11"/>
          <w:pgSz w:w="20160" w:h="12240" w:orient="landscape" w:code="5"/>
          <w:pgMar w:top="720" w:right="720" w:bottom="720" w:left="720" w:header="144" w:footer="288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67249D8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5F65F0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14:paraId="67A7E8F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C07838A</w:t>
            </w:r>
          </w:p>
        </w:tc>
        <w:tc>
          <w:tcPr>
            <w:tcW w:w="6660" w:type="dxa"/>
            <w:shd w:val="clear" w:color="auto" w:fill="auto"/>
          </w:tcPr>
          <w:p w14:paraId="2FA0C3F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JOSEPH J BROUSSARD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DA0DEF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589AC3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2F96CF4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7E06A1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799871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27524A3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AF7299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1702F2A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2BB42B9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4FB530D" w14:textId="77777777" w:rsidR="00182B15" w:rsidRDefault="00182B15" w:rsidP="00182B15">
      <w:pPr>
        <w:spacing w:after="0"/>
        <w:rPr>
          <w:sz w:val="24"/>
        </w:rPr>
      </w:pPr>
    </w:p>
    <w:p w14:paraId="18ADFB2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89741C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58816E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0E4583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C06664A</w:t>
            </w:r>
          </w:p>
        </w:tc>
        <w:tc>
          <w:tcPr>
            <w:tcW w:w="6660" w:type="dxa"/>
            <w:shd w:val="clear" w:color="auto" w:fill="auto"/>
          </w:tcPr>
          <w:p w14:paraId="43181E5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ANTHONY LUCKEY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45EDD2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F503DC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1656DD3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6757AF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D7040D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13FB01F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F8634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A9D88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DC22BA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D119BC2" w14:textId="77777777" w:rsidR="00182B15" w:rsidRDefault="00182B15" w:rsidP="00182B15">
      <w:pPr>
        <w:spacing w:after="0"/>
        <w:rPr>
          <w:sz w:val="24"/>
        </w:rPr>
      </w:pPr>
    </w:p>
    <w:p w14:paraId="77911F2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DB5F50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56494B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EAA65B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C08179A</w:t>
            </w:r>
          </w:p>
        </w:tc>
        <w:tc>
          <w:tcPr>
            <w:tcW w:w="6660" w:type="dxa"/>
            <w:shd w:val="clear" w:color="auto" w:fill="auto"/>
          </w:tcPr>
          <w:p w14:paraId="7A0D9FA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ASA CONTRACTORS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8D3B6A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7B3D3D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ANTHONY MONTERO</w:t>
                  </w:r>
                </w:p>
              </w:tc>
            </w:tr>
          </w:tbl>
          <w:p w14:paraId="7D12F7C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7E120C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BB7DE8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52B391E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DF0AD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54185C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88660F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643BA61" w14:textId="77777777" w:rsidR="00182B15" w:rsidRDefault="00182B15" w:rsidP="00182B15">
      <w:pPr>
        <w:spacing w:after="0"/>
        <w:rPr>
          <w:sz w:val="24"/>
        </w:rPr>
      </w:pPr>
    </w:p>
    <w:p w14:paraId="2F51E75E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6B5A5856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425C99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68B40B9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C08300A</w:t>
            </w:r>
          </w:p>
        </w:tc>
        <w:tc>
          <w:tcPr>
            <w:tcW w:w="6660" w:type="dxa"/>
            <w:shd w:val="clear" w:color="auto" w:fill="auto"/>
          </w:tcPr>
          <w:p w14:paraId="5E2D500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BOBBY R BULLOCK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F41886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B643B3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01B7B5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DB706D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95785D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118D34C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12D85C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A7165C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3FBBB6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B502D83" w14:textId="77777777" w:rsidR="00182B15" w:rsidRDefault="00182B15" w:rsidP="00182B15">
      <w:pPr>
        <w:spacing w:after="0"/>
        <w:rPr>
          <w:sz w:val="24"/>
        </w:rPr>
      </w:pPr>
    </w:p>
    <w:p w14:paraId="7DEEDA0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BE553B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F2FE81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BE752D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C08336A</w:t>
            </w:r>
          </w:p>
        </w:tc>
        <w:tc>
          <w:tcPr>
            <w:tcW w:w="6660" w:type="dxa"/>
            <w:shd w:val="clear" w:color="auto" w:fill="auto"/>
          </w:tcPr>
          <w:p w14:paraId="7462849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NOVA MARKETING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EC4BF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28621A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THOMAS J D'AMICO</w:t>
                  </w:r>
                </w:p>
              </w:tc>
            </w:tr>
          </w:tbl>
          <w:p w14:paraId="0CF6836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927F1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81C1A4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ROBERT A. BREAZEALE, II</w:t>
                  </w:r>
                </w:p>
              </w:tc>
            </w:tr>
          </w:tbl>
          <w:p w14:paraId="2C6A821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D0CA9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9DC1A2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7C8863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2D2C34E" w14:textId="77777777" w:rsidR="00182B15" w:rsidRDefault="00182B15" w:rsidP="00182B15">
      <w:pPr>
        <w:spacing w:after="0"/>
        <w:rPr>
          <w:sz w:val="24"/>
        </w:rPr>
      </w:pPr>
    </w:p>
    <w:p w14:paraId="0A9B457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F996D5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1C43CE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06006A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13675D</w:t>
            </w:r>
          </w:p>
        </w:tc>
        <w:tc>
          <w:tcPr>
            <w:tcW w:w="6660" w:type="dxa"/>
            <w:shd w:val="clear" w:color="auto" w:fill="auto"/>
          </w:tcPr>
          <w:p w14:paraId="5EEC5E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TARTAN OIL LLC, WES RATCLIFF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3CDBC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CF08FE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WES RATCLIFF</w:t>
                  </w:r>
                </w:p>
              </w:tc>
            </w:tr>
          </w:tbl>
          <w:p w14:paraId="26C858E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C03FED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F0849C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AARON LONG</w:t>
                  </w:r>
                </w:p>
              </w:tc>
            </w:tr>
          </w:tbl>
          <w:p w14:paraId="305334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2FFA87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4EDBDD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C04EAA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3AB54D8" w14:textId="77777777" w:rsidR="00182B15" w:rsidRDefault="00182B15" w:rsidP="00182B15">
      <w:pPr>
        <w:spacing w:after="0"/>
        <w:rPr>
          <w:sz w:val="24"/>
        </w:rPr>
      </w:pPr>
    </w:p>
    <w:p w14:paraId="0EE2E18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4A0E588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0F3941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B854D9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C08503A</w:t>
            </w:r>
          </w:p>
        </w:tc>
        <w:tc>
          <w:tcPr>
            <w:tcW w:w="6660" w:type="dxa"/>
            <w:shd w:val="clear" w:color="auto" w:fill="auto"/>
          </w:tcPr>
          <w:p w14:paraId="13FD55E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CHERI L TALAMO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2C832A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8D5F295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154BA8C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C9D658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297978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1D4C77B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99A27A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9F0595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B92545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7BA87D0" w14:textId="77777777" w:rsidR="00182B15" w:rsidRDefault="00182B15" w:rsidP="00182B15">
      <w:pPr>
        <w:spacing w:after="0"/>
        <w:rPr>
          <w:sz w:val="24"/>
        </w:rPr>
      </w:pPr>
    </w:p>
    <w:p w14:paraId="59F91A3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6D4288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46FA02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095FA86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C08152A</w:t>
            </w:r>
          </w:p>
        </w:tc>
        <w:tc>
          <w:tcPr>
            <w:tcW w:w="6660" w:type="dxa"/>
            <w:shd w:val="clear" w:color="auto" w:fill="auto"/>
          </w:tcPr>
          <w:p w14:paraId="35CD102D" w14:textId="77777777" w:rsidR="00C44B34" w:rsidRDefault="00182B15" w:rsidP="00C44B3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MELISSA SAMPSON</w:t>
            </w:r>
          </w:p>
          <w:p w14:paraId="16F2592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79AA6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A52051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2F3CBC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89F213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DDD94B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1BCB55E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2AAC3C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C265D3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424B44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F255984" w14:textId="77777777" w:rsidR="00182B15" w:rsidRDefault="00182B15" w:rsidP="00182B15">
      <w:pPr>
        <w:spacing w:after="0"/>
        <w:rPr>
          <w:sz w:val="24"/>
        </w:rPr>
      </w:pPr>
    </w:p>
    <w:p w14:paraId="66E8069A" w14:textId="77777777" w:rsidR="00182B15" w:rsidRDefault="00182B15" w:rsidP="00182B15">
      <w:pPr>
        <w:spacing w:after="0"/>
        <w:rPr>
          <w:sz w:val="24"/>
        </w:rPr>
      </w:pPr>
    </w:p>
    <w:p w14:paraId="6E522021" w14:textId="77777777" w:rsidR="00C44B34" w:rsidRDefault="00C44B34" w:rsidP="00182B15">
      <w:pPr>
        <w:spacing w:after="0"/>
        <w:rPr>
          <w:sz w:val="24"/>
        </w:rPr>
      </w:pPr>
    </w:p>
    <w:p w14:paraId="5FA77830" w14:textId="77777777" w:rsidR="00C44B34" w:rsidRDefault="00C44B34" w:rsidP="00182B15">
      <w:pPr>
        <w:spacing w:after="0"/>
        <w:rPr>
          <w:sz w:val="24"/>
        </w:rPr>
      </w:pPr>
    </w:p>
    <w:p w14:paraId="36BAC059" w14:textId="77777777" w:rsidR="00C44B34" w:rsidRDefault="00C44B34" w:rsidP="00182B15">
      <w:pPr>
        <w:spacing w:after="0"/>
        <w:rPr>
          <w:sz w:val="24"/>
        </w:rPr>
      </w:pPr>
    </w:p>
    <w:p w14:paraId="3571FA4A" w14:textId="77777777" w:rsidR="00C44B34" w:rsidRDefault="00C44B34" w:rsidP="00182B15">
      <w:pPr>
        <w:spacing w:after="0"/>
        <w:rPr>
          <w:sz w:val="24"/>
        </w:rPr>
      </w:pPr>
    </w:p>
    <w:p w14:paraId="709BA832" w14:textId="77777777" w:rsidR="00C44B34" w:rsidRDefault="00C44B34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1CAAA5A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E9072AA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68B97D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C08181A</w:t>
            </w:r>
          </w:p>
        </w:tc>
        <w:tc>
          <w:tcPr>
            <w:tcW w:w="6624" w:type="dxa"/>
            <w:shd w:val="clear" w:color="auto" w:fill="auto"/>
          </w:tcPr>
          <w:p w14:paraId="544CA96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CYNTHIA BROWN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C0CE61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35E4916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59A11ECD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5278E5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704E535C" w14:textId="77777777" w:rsidTr="00C44B34">
        <w:trPr>
          <w:cantSplit/>
          <w:trHeight w:hRule="exact" w:val="852"/>
        </w:trPr>
        <w:tc>
          <w:tcPr>
            <w:tcW w:w="549" w:type="dxa"/>
            <w:shd w:val="clear" w:color="auto" w:fill="auto"/>
          </w:tcPr>
          <w:p w14:paraId="298C80B7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E32AF8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C08487A</w:t>
            </w:r>
          </w:p>
        </w:tc>
        <w:tc>
          <w:tcPr>
            <w:tcW w:w="6624" w:type="dxa"/>
            <w:shd w:val="clear" w:color="auto" w:fill="auto"/>
          </w:tcPr>
          <w:p w14:paraId="498530C7" w14:textId="77777777" w:rsidR="00C44B34" w:rsidRDefault="00182B15" w:rsidP="00C44B3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trike/>
              </w:rPr>
              <w:t xml:space="preserve"> THE GLAS</w:t>
            </w:r>
          </w:p>
          <w:p w14:paraId="15AD0E7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S CENTER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B11ED90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69D3757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7E0D74D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7B06795" w14:textId="77777777" w:rsidR="00182B15" w:rsidRDefault="00182B15" w:rsidP="00182B15">
      <w:pPr>
        <w:spacing w:after="0"/>
        <w:rPr>
          <w:sz w:val="24"/>
        </w:rPr>
      </w:pPr>
    </w:p>
    <w:p w14:paraId="2582AB54" w14:textId="77777777" w:rsidR="00182B15" w:rsidRDefault="00182B15" w:rsidP="00182B15">
      <w:pPr>
        <w:spacing w:after="0"/>
        <w:rPr>
          <w:sz w:val="24"/>
        </w:rPr>
      </w:pPr>
    </w:p>
    <w:p w14:paraId="20F37415" w14:textId="77777777" w:rsidR="00182B15" w:rsidRDefault="00182B15" w:rsidP="00182B15">
      <w:pPr>
        <w:spacing w:after="0"/>
        <w:rPr>
          <w:sz w:val="24"/>
        </w:rPr>
        <w:sectPr w:rsidR="00182B15" w:rsidSect="00A541DE">
          <w:headerReference w:type="default" r:id="rId12"/>
          <w:footerReference w:type="default" r:id="rId13"/>
          <w:pgSz w:w="20160" w:h="12240" w:orient="landscape" w:code="5"/>
          <w:pgMar w:top="720" w:right="720" w:bottom="720" w:left="720" w:header="144" w:footer="288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9E21A0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6B916C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14:paraId="75ACBA1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14366B</w:t>
            </w:r>
          </w:p>
        </w:tc>
        <w:tc>
          <w:tcPr>
            <w:tcW w:w="6660" w:type="dxa"/>
            <w:shd w:val="clear" w:color="auto" w:fill="auto"/>
          </w:tcPr>
          <w:p w14:paraId="7E6D169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JOSHUA CALVIN SMITH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5915E6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A07BAA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44DE9FC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305467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BA48EC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5C6C766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8082C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CACBD2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20C43B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B8FD6BE" w14:textId="77777777" w:rsidR="00182B15" w:rsidRDefault="00182B15" w:rsidP="00182B15">
      <w:pPr>
        <w:spacing w:after="0"/>
        <w:rPr>
          <w:sz w:val="24"/>
        </w:rPr>
      </w:pPr>
    </w:p>
    <w:p w14:paraId="082E277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00A6F74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DADD8F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4169BE3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14388B</w:t>
            </w:r>
          </w:p>
        </w:tc>
        <w:tc>
          <w:tcPr>
            <w:tcW w:w="6660" w:type="dxa"/>
            <w:shd w:val="clear" w:color="auto" w:fill="auto"/>
          </w:tcPr>
          <w:p w14:paraId="10B43F0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MARIA V HUGHES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6DDA2B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DE35FC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FB82F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80005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801615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03D3362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8D1A02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CFAE40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B6294A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FEE7B07" w14:textId="77777777" w:rsidR="00182B15" w:rsidRDefault="00182B15" w:rsidP="00182B15">
      <w:pPr>
        <w:spacing w:after="0"/>
        <w:rPr>
          <w:sz w:val="24"/>
        </w:rPr>
      </w:pPr>
    </w:p>
    <w:p w14:paraId="3AF28ECA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53B3A6B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65CADA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C7ECA7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14372B</w:t>
            </w:r>
          </w:p>
        </w:tc>
        <w:tc>
          <w:tcPr>
            <w:tcW w:w="6660" w:type="dxa"/>
            <w:shd w:val="clear" w:color="auto" w:fill="auto"/>
          </w:tcPr>
          <w:p w14:paraId="172924A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MITCHELL MERITUS HOLDINGS CORPORATION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D1938F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070A93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NAYDA M MASON, CPA</w:t>
                  </w:r>
                </w:p>
              </w:tc>
            </w:tr>
          </w:tbl>
          <w:p w14:paraId="6BAB313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BC868D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18C3B3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726B2BB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477FD7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5A449CA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C3CDCB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5ECE52C" w14:textId="77777777" w:rsidR="00182B15" w:rsidRDefault="00182B15" w:rsidP="00182B15">
      <w:pPr>
        <w:spacing w:after="0"/>
        <w:rPr>
          <w:sz w:val="24"/>
        </w:rPr>
      </w:pPr>
    </w:p>
    <w:p w14:paraId="4C20B0C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811CB8F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1D29F24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6D401B3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14356B</w:t>
            </w:r>
          </w:p>
        </w:tc>
        <w:tc>
          <w:tcPr>
            <w:tcW w:w="6660" w:type="dxa"/>
            <w:shd w:val="clear" w:color="auto" w:fill="auto"/>
          </w:tcPr>
          <w:p w14:paraId="4F60876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PALMETTO ENGINEERING AND CONSULTING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7E202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5389CB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CLAUDIA GIBBONS</w:t>
                  </w:r>
                </w:p>
              </w:tc>
            </w:tr>
          </w:tbl>
          <w:p w14:paraId="248DCF5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10ED84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F58E9D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718B340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045767B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8322DB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DBAF84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8D29E26" w14:textId="77777777" w:rsidR="00182B15" w:rsidRDefault="00182B15" w:rsidP="00182B15">
      <w:pPr>
        <w:spacing w:after="0"/>
        <w:rPr>
          <w:sz w:val="24"/>
        </w:rPr>
      </w:pPr>
    </w:p>
    <w:p w14:paraId="6309C4A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589E01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8CB663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E1CEA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14354B</w:t>
            </w:r>
          </w:p>
        </w:tc>
        <w:tc>
          <w:tcPr>
            <w:tcW w:w="6660" w:type="dxa"/>
            <w:shd w:val="clear" w:color="auto" w:fill="auto"/>
          </w:tcPr>
          <w:p w14:paraId="364AE22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SCARLETT O HEBERT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E7F06E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1D3340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WRIGHT MOORE DEHART DUPUIS H LLC</w:t>
                  </w:r>
                </w:p>
              </w:tc>
            </w:tr>
          </w:tbl>
          <w:p w14:paraId="7A3854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B5E326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E1B60D2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47C16D2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284ED5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0923F0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567A52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438BE16" w14:textId="77777777" w:rsidR="00182B15" w:rsidRDefault="00182B15" w:rsidP="00182B15">
      <w:pPr>
        <w:spacing w:after="0"/>
        <w:rPr>
          <w:sz w:val="24"/>
        </w:rPr>
      </w:pPr>
    </w:p>
    <w:p w14:paraId="6FE12CC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7777479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C80BA5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17A98C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14435B</w:t>
            </w:r>
          </w:p>
        </w:tc>
        <w:tc>
          <w:tcPr>
            <w:tcW w:w="6660" w:type="dxa"/>
            <w:shd w:val="clear" w:color="auto" w:fill="auto"/>
          </w:tcPr>
          <w:p w14:paraId="3743714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HANNAH MARIE HAMILTON HURWITZ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D45AB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15D244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54C4F96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77C78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3A18BC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4D3742C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C09DF1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1BFD5B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CBC245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8CC15E5" w14:textId="77777777" w:rsidR="00182B15" w:rsidRDefault="00182B15" w:rsidP="00182B15">
      <w:pPr>
        <w:spacing w:after="0"/>
        <w:rPr>
          <w:sz w:val="24"/>
        </w:rPr>
      </w:pPr>
    </w:p>
    <w:p w14:paraId="2870D3D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E9BB185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B7B132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B99ABC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14374C</w:t>
            </w:r>
          </w:p>
        </w:tc>
        <w:tc>
          <w:tcPr>
            <w:tcW w:w="6660" w:type="dxa"/>
            <w:shd w:val="clear" w:color="auto" w:fill="auto"/>
          </w:tcPr>
          <w:p w14:paraId="21600CD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JONATHAN P PINELL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299E6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CD9979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2533853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23404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48B61C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1092666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B70697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28BF75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5F62604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F1D4B1C" w14:textId="77777777" w:rsidR="00182B15" w:rsidRDefault="00182B15" w:rsidP="00182B15">
      <w:pPr>
        <w:spacing w:after="0"/>
        <w:rPr>
          <w:sz w:val="24"/>
        </w:rPr>
      </w:pPr>
    </w:p>
    <w:p w14:paraId="71D73AF9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02F5B36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8FE5F6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01A024A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14375C</w:t>
            </w:r>
          </w:p>
        </w:tc>
        <w:tc>
          <w:tcPr>
            <w:tcW w:w="6660" w:type="dxa"/>
            <w:shd w:val="clear" w:color="auto" w:fill="auto"/>
          </w:tcPr>
          <w:p w14:paraId="77A9FF4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JONATHAN P PINELL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650B86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FB2B82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31BFB67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052F0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2C6D12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48CE359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9EB034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7E891D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3CB27B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3BF967D" w14:textId="77777777" w:rsidR="00182B15" w:rsidRDefault="00182B15" w:rsidP="00182B15">
      <w:pPr>
        <w:spacing w:after="0"/>
        <w:rPr>
          <w:sz w:val="24"/>
        </w:rPr>
      </w:pPr>
    </w:p>
    <w:p w14:paraId="67FCE85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449A33D4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C693A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1BE3E6C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14376C</w:t>
            </w:r>
          </w:p>
        </w:tc>
        <w:tc>
          <w:tcPr>
            <w:tcW w:w="6660" w:type="dxa"/>
            <w:shd w:val="clear" w:color="auto" w:fill="auto"/>
          </w:tcPr>
          <w:p w14:paraId="111917A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JONATHAN P PINELL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56605D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AADB78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75FBD0F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5C3859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88D74B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78E8EE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B0E217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826691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AC326C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BB292AD" w14:textId="77777777" w:rsidR="00182B15" w:rsidRDefault="00182B15" w:rsidP="00182B15">
      <w:pPr>
        <w:spacing w:after="0"/>
        <w:rPr>
          <w:sz w:val="24"/>
        </w:rPr>
      </w:pPr>
    </w:p>
    <w:p w14:paraId="6CB1EB8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A49D06A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0A4D35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4E4B6BE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14407B</w:t>
            </w:r>
          </w:p>
        </w:tc>
        <w:tc>
          <w:tcPr>
            <w:tcW w:w="6660" w:type="dxa"/>
            <w:shd w:val="clear" w:color="auto" w:fill="auto"/>
          </w:tcPr>
          <w:p w14:paraId="3E77F7A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STEVEN AND YOLANDA POLLARD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B94C4A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B63B7F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754969F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72D964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C745D5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6AEA895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2A4ACB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283EDE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CCD602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DEDA1DC" w14:textId="77777777" w:rsidR="00182B15" w:rsidRDefault="00182B15" w:rsidP="00182B15">
      <w:pPr>
        <w:spacing w:after="0"/>
        <w:rPr>
          <w:sz w:val="24"/>
        </w:rPr>
      </w:pPr>
    </w:p>
    <w:p w14:paraId="306766E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B929D19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9E2F6D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63258BC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13878B</w:t>
            </w:r>
          </w:p>
        </w:tc>
        <w:tc>
          <w:tcPr>
            <w:tcW w:w="6660" w:type="dxa"/>
            <w:shd w:val="clear" w:color="auto" w:fill="auto"/>
          </w:tcPr>
          <w:p w14:paraId="326FFE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DELPHIA WALKER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7013B6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D8AF5B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7550DB0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D1BE01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9EF51A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217182B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AB0799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F34E71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2A19B0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CC5384D" w14:textId="77777777" w:rsidR="00182B15" w:rsidRDefault="00182B15" w:rsidP="00182B15">
      <w:pPr>
        <w:spacing w:after="0"/>
        <w:rPr>
          <w:sz w:val="24"/>
        </w:rPr>
      </w:pPr>
    </w:p>
    <w:p w14:paraId="350DDD3B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7B7211B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FECF2A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</w:tcPr>
          <w:p w14:paraId="7024EE4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14280C</w:t>
            </w:r>
          </w:p>
        </w:tc>
        <w:tc>
          <w:tcPr>
            <w:tcW w:w="6660" w:type="dxa"/>
            <w:shd w:val="clear" w:color="auto" w:fill="auto"/>
          </w:tcPr>
          <w:p w14:paraId="53D68AF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MARIA AND ARIS KYRIAKIDES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12BDC1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89EDA5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PARHAM KHORSANDI</w:t>
                  </w:r>
                </w:p>
              </w:tc>
            </w:tr>
          </w:tbl>
          <w:p w14:paraId="7AA6D13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0FE405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CB6198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ANGELIQUE BOYD</w:t>
                  </w:r>
                </w:p>
              </w:tc>
            </w:tr>
          </w:tbl>
          <w:p w14:paraId="54F7EE0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674406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4D703B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77DF28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5CE30A2" w14:textId="77777777" w:rsidR="00182B15" w:rsidRDefault="00182B15" w:rsidP="00182B15">
      <w:pPr>
        <w:spacing w:after="0"/>
        <w:rPr>
          <w:sz w:val="24"/>
        </w:rPr>
      </w:pPr>
    </w:p>
    <w:p w14:paraId="122C9FE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4FAA98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4FF2DB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5C89CCA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13857B</w:t>
            </w:r>
          </w:p>
        </w:tc>
        <w:tc>
          <w:tcPr>
            <w:tcW w:w="6660" w:type="dxa"/>
            <w:shd w:val="clear" w:color="auto" w:fill="auto"/>
          </w:tcPr>
          <w:p w14:paraId="2D7CF03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RATLIFF ARCHITECTS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D44F2E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2D186E1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RODNEY RATLIFF</w:t>
                  </w:r>
                </w:p>
              </w:tc>
            </w:tr>
          </w:tbl>
          <w:p w14:paraId="792658E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045A54C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F2CCA51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1873177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258A49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6DAE5B8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F47802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50B6022" w14:textId="77777777" w:rsidR="00182B15" w:rsidRDefault="00182B15" w:rsidP="00182B15">
      <w:pPr>
        <w:spacing w:after="0"/>
        <w:rPr>
          <w:sz w:val="24"/>
        </w:rPr>
      </w:pPr>
    </w:p>
    <w:p w14:paraId="0073D2A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6C478E2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664B2B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14:paraId="10283DB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14440D</w:t>
            </w:r>
          </w:p>
        </w:tc>
        <w:tc>
          <w:tcPr>
            <w:tcW w:w="6660" w:type="dxa"/>
            <w:shd w:val="clear" w:color="auto" w:fill="auto"/>
          </w:tcPr>
          <w:p w14:paraId="72D38B6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MARATHON PETROLEUM COMPANY LP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C4736D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89737D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JEFFREY P. BIRDSONG</w:t>
                  </w:r>
                </w:p>
              </w:tc>
            </w:tr>
          </w:tbl>
          <w:p w14:paraId="73106F6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A5C329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88DFE28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LDR REPRESENTATIVE</w:t>
                  </w:r>
                </w:p>
              </w:tc>
            </w:tr>
          </w:tbl>
          <w:p w14:paraId="1E0E114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CB936F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87DA23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A5E67B1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2BCD93A" w14:textId="77777777" w:rsidR="00182B15" w:rsidRDefault="00182B15" w:rsidP="00182B15">
      <w:pPr>
        <w:spacing w:after="0"/>
        <w:rPr>
          <w:sz w:val="24"/>
        </w:rPr>
      </w:pPr>
    </w:p>
    <w:p w14:paraId="41E65D7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D46AE9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3D9B639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0D48396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14444C</w:t>
            </w:r>
          </w:p>
        </w:tc>
        <w:tc>
          <w:tcPr>
            <w:tcW w:w="6660" w:type="dxa"/>
            <w:shd w:val="clear" w:color="auto" w:fill="auto"/>
          </w:tcPr>
          <w:p w14:paraId="26CFCC7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MARIA GUTIERREZ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2413BC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CE397B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6B9FF0E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BE10EB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1E9A80E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MIRANDA SCROGGINS</w:t>
                  </w:r>
                </w:p>
              </w:tc>
            </w:tr>
          </w:tbl>
          <w:p w14:paraId="73FE05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732D9CF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7EB69C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BA5D8B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4788F5F" w14:textId="77777777" w:rsidR="00182B15" w:rsidRDefault="00182B15" w:rsidP="00182B15">
      <w:pPr>
        <w:spacing w:after="0"/>
        <w:rPr>
          <w:sz w:val="24"/>
        </w:rPr>
      </w:pPr>
    </w:p>
    <w:p w14:paraId="4020F8B8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5D0A05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BF2701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2EC282D0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14447B</w:t>
            </w:r>
          </w:p>
        </w:tc>
        <w:tc>
          <w:tcPr>
            <w:tcW w:w="6660" w:type="dxa"/>
            <w:shd w:val="clear" w:color="auto" w:fill="auto"/>
          </w:tcPr>
          <w:p w14:paraId="77212D5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MEGAN ERNST AND DUSTIN DANFLOUS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B4DB0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ED56342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1E6C4F9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BBC9F1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C372CC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ROBERT A. BREAZEALE, II</w:t>
                  </w:r>
                </w:p>
              </w:tc>
            </w:tr>
          </w:tbl>
          <w:p w14:paraId="7E30DB7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335FA24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6E1F71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FA32C8D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1F0F0FD" w14:textId="77777777" w:rsidR="00182B15" w:rsidRDefault="00182B15" w:rsidP="00182B15">
      <w:pPr>
        <w:spacing w:after="0"/>
        <w:rPr>
          <w:sz w:val="24"/>
        </w:rPr>
      </w:pPr>
    </w:p>
    <w:p w14:paraId="435A1CF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137DE228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315D75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27F40E5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14448B</w:t>
            </w:r>
          </w:p>
        </w:tc>
        <w:tc>
          <w:tcPr>
            <w:tcW w:w="6660" w:type="dxa"/>
            <w:shd w:val="clear" w:color="auto" w:fill="auto"/>
          </w:tcPr>
          <w:p w14:paraId="58D7B7C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TAYLOR  MARTIN</w:t>
            </w:r>
            <w:proofErr w:type="gramEnd"/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57833A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6B1939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2F62EDD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FAC71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14BB005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JOHNATHAN GLENN</w:t>
                  </w:r>
                </w:p>
              </w:tc>
            </w:tr>
          </w:tbl>
          <w:p w14:paraId="259A8CB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351495E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1C7A7D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F59DB4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53EA005" w14:textId="77777777" w:rsidR="00182B15" w:rsidRDefault="00182B15" w:rsidP="00182B15">
      <w:pPr>
        <w:spacing w:after="0"/>
        <w:rPr>
          <w:sz w:val="24"/>
        </w:rPr>
      </w:pPr>
    </w:p>
    <w:p w14:paraId="1E8D962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3E61C04F" w14:textId="77777777" w:rsidTr="00A541DE">
        <w:trPr>
          <w:cantSplit/>
          <w:trHeight w:val="648"/>
        </w:trPr>
        <w:tc>
          <w:tcPr>
            <w:tcW w:w="549" w:type="dxa"/>
            <w:shd w:val="clear" w:color="auto" w:fill="auto"/>
          </w:tcPr>
          <w:p w14:paraId="38C5B101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324499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14394B</w:t>
            </w:r>
          </w:p>
        </w:tc>
        <w:tc>
          <w:tcPr>
            <w:tcW w:w="6624" w:type="dxa"/>
            <w:shd w:val="clear" w:color="auto" w:fill="auto"/>
          </w:tcPr>
          <w:p w14:paraId="72289BC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DARRYL MARTIN AND KELLY AYERS MARTIN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AECB3F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RESCHEDULED TO: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05C053F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11/20/2025</w:t>
            </w:r>
          </w:p>
        </w:tc>
      </w:tr>
    </w:tbl>
    <w:p w14:paraId="471B7C8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4851B1E" w14:textId="77777777" w:rsidR="00182B15" w:rsidRDefault="00182B15" w:rsidP="00182B15">
      <w:pPr>
        <w:spacing w:after="0"/>
        <w:rPr>
          <w:sz w:val="24"/>
        </w:rPr>
      </w:pPr>
    </w:p>
    <w:p w14:paraId="016DF9BC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C7F2A4B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3125EB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2C95068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14267C</w:t>
            </w:r>
          </w:p>
        </w:tc>
        <w:tc>
          <w:tcPr>
            <w:tcW w:w="6624" w:type="dxa"/>
            <w:shd w:val="clear" w:color="auto" w:fill="auto"/>
          </w:tcPr>
          <w:p w14:paraId="201E596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JENNIFER GUTIERREZ &amp; RAMIRO G SEGOVIANO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758CA6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34592F7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15866A5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0A994EB" w14:textId="77777777" w:rsidR="00182B15" w:rsidRDefault="00182B15" w:rsidP="00182B15">
      <w:pPr>
        <w:spacing w:after="0"/>
        <w:rPr>
          <w:sz w:val="24"/>
        </w:rPr>
      </w:pPr>
    </w:p>
    <w:p w14:paraId="64C2DFF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8CFD0C2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231837A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31C628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14274C</w:t>
            </w:r>
          </w:p>
        </w:tc>
        <w:tc>
          <w:tcPr>
            <w:tcW w:w="6624" w:type="dxa"/>
            <w:shd w:val="clear" w:color="auto" w:fill="auto"/>
          </w:tcPr>
          <w:p w14:paraId="22FCB2D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MCBRADY HOLDINGS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3663EE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1488A28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378899C3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E7FAE47" w14:textId="77777777" w:rsidR="00182B15" w:rsidRDefault="00182B15" w:rsidP="00182B15">
      <w:pPr>
        <w:spacing w:after="0"/>
        <w:rPr>
          <w:sz w:val="24"/>
        </w:rPr>
      </w:pPr>
    </w:p>
    <w:p w14:paraId="534D8480" w14:textId="77777777" w:rsidR="00182B15" w:rsidRDefault="00182B15" w:rsidP="00182B15">
      <w:pPr>
        <w:spacing w:after="0"/>
        <w:rPr>
          <w:sz w:val="24"/>
        </w:rPr>
      </w:pPr>
    </w:p>
    <w:p w14:paraId="5FE110DE" w14:textId="77777777" w:rsidR="00182B15" w:rsidRDefault="00182B15" w:rsidP="00182B15">
      <w:pPr>
        <w:spacing w:after="0"/>
        <w:rPr>
          <w:sz w:val="24"/>
        </w:rPr>
        <w:sectPr w:rsidR="00182B15" w:rsidSect="00A541DE">
          <w:headerReference w:type="default" r:id="rId14"/>
          <w:footerReference w:type="default" r:id="rId15"/>
          <w:pgSz w:w="20160" w:h="12240" w:orient="landscape" w:code="5"/>
          <w:pgMar w:top="720" w:right="720" w:bottom="720" w:left="720" w:header="144" w:footer="288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894A41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85103D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shd w:val="clear" w:color="auto" w:fill="auto"/>
          </w:tcPr>
          <w:p w14:paraId="370D3E3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C08584A</w:t>
            </w:r>
          </w:p>
        </w:tc>
        <w:tc>
          <w:tcPr>
            <w:tcW w:w="6660" w:type="dxa"/>
            <w:shd w:val="clear" w:color="auto" w:fill="auto"/>
          </w:tcPr>
          <w:p w14:paraId="1218F8D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JERMAINE CRAFT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18B11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30FD5D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7F3B070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622B3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68ACE8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5C54572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AA15D4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B85016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968CD7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4A03643" w14:textId="77777777" w:rsidR="00182B15" w:rsidRDefault="00182B15" w:rsidP="00182B15">
      <w:pPr>
        <w:spacing w:after="0"/>
        <w:rPr>
          <w:sz w:val="24"/>
        </w:rPr>
      </w:pPr>
    </w:p>
    <w:p w14:paraId="214E79DD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05563BC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AA5DEB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85ECF21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C08585A</w:t>
            </w:r>
          </w:p>
        </w:tc>
        <w:tc>
          <w:tcPr>
            <w:tcW w:w="6660" w:type="dxa"/>
            <w:shd w:val="clear" w:color="auto" w:fill="auto"/>
          </w:tcPr>
          <w:p w14:paraId="583CEFF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MIR INTERNATIONAL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F913E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4CFB64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ALLISON FALGOUT</w:t>
                  </w:r>
                </w:p>
              </w:tc>
            </w:tr>
          </w:tbl>
          <w:p w14:paraId="2229CD9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1F7CFC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8C112B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7AEB8C5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3974C20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F442BE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841085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1EA5F94" w14:textId="77777777" w:rsidR="00182B15" w:rsidRDefault="00182B15" w:rsidP="00182B15">
      <w:pPr>
        <w:spacing w:after="0"/>
        <w:rPr>
          <w:sz w:val="24"/>
        </w:rPr>
      </w:pPr>
    </w:p>
    <w:p w14:paraId="27618669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FEDC745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636E353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5FCA5B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C08586A</w:t>
            </w:r>
          </w:p>
        </w:tc>
        <w:tc>
          <w:tcPr>
            <w:tcW w:w="6660" w:type="dxa"/>
            <w:shd w:val="clear" w:color="auto" w:fill="auto"/>
          </w:tcPr>
          <w:p w14:paraId="186D7D4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AIRTIGHT DESIGN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2E6E77B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B6BB794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WARD BINNS</w:t>
                  </w:r>
                </w:p>
              </w:tc>
            </w:tr>
          </w:tbl>
          <w:p w14:paraId="5EF478B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FE6733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3C88D6D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DARYL K. CAUSEY, JR.</w:t>
                  </w:r>
                </w:p>
              </w:tc>
            </w:tr>
          </w:tbl>
          <w:p w14:paraId="66DF4FB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002CD1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2681E2F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002873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C0A516D" w14:textId="77777777" w:rsidR="00182B15" w:rsidRDefault="00182B15" w:rsidP="00182B15">
      <w:pPr>
        <w:spacing w:after="0"/>
        <w:rPr>
          <w:sz w:val="24"/>
        </w:rPr>
      </w:pPr>
    </w:p>
    <w:p w14:paraId="72E2938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5FF1B54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94235B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7C14D7E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C08590A</w:t>
            </w:r>
          </w:p>
        </w:tc>
        <w:tc>
          <w:tcPr>
            <w:tcW w:w="6660" w:type="dxa"/>
            <w:shd w:val="clear" w:color="auto" w:fill="auto"/>
          </w:tcPr>
          <w:p w14:paraId="46AB619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BURLEIGHBUILDER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23588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7CC431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JAMES BURLEIGH</w:t>
                  </w:r>
                </w:p>
              </w:tc>
            </w:tr>
          </w:tbl>
          <w:p w14:paraId="4ACD8E4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C6AAF5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AD79B3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DEBRA MORRIS</w:t>
                  </w:r>
                </w:p>
              </w:tc>
            </w:tr>
          </w:tbl>
          <w:p w14:paraId="33D5DAC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E36B7E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043A91F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6C85AD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F524845" w14:textId="77777777" w:rsidR="00182B15" w:rsidRDefault="00182B15" w:rsidP="00182B15">
      <w:pPr>
        <w:spacing w:after="0"/>
        <w:rPr>
          <w:sz w:val="24"/>
        </w:rPr>
      </w:pPr>
    </w:p>
    <w:p w14:paraId="52AB4832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BBE9A1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0FFD8AC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0CC2656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C08591A</w:t>
            </w:r>
          </w:p>
        </w:tc>
        <w:tc>
          <w:tcPr>
            <w:tcW w:w="6660" w:type="dxa"/>
            <w:shd w:val="clear" w:color="auto" w:fill="auto"/>
          </w:tcPr>
          <w:p w14:paraId="18B95AE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ALMERICO LAW LLC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FE35B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9E1A0D2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JOHN ALMERICO</w:t>
                  </w:r>
                </w:p>
              </w:tc>
            </w:tr>
          </w:tbl>
          <w:p w14:paraId="503FD4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693012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3BC66EBC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10A033B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CED120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5DD97DD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A29780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3EDCC0F" w14:textId="77777777" w:rsidR="00182B15" w:rsidRDefault="00182B15" w:rsidP="00182B15">
      <w:pPr>
        <w:spacing w:after="0"/>
        <w:rPr>
          <w:sz w:val="24"/>
        </w:rPr>
      </w:pPr>
    </w:p>
    <w:p w14:paraId="54B9FB11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3A48B84E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7DE1AE0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55DEA0E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C08601A</w:t>
            </w:r>
          </w:p>
        </w:tc>
        <w:tc>
          <w:tcPr>
            <w:tcW w:w="6660" w:type="dxa"/>
            <w:shd w:val="clear" w:color="auto" w:fill="auto"/>
          </w:tcPr>
          <w:p w14:paraId="58D0A87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NORTHERN AIR TECHNOLOGY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0CC903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57DCE86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SEAN FLOWERS, CPA</w:t>
                  </w:r>
                </w:p>
              </w:tc>
            </w:tr>
          </w:tbl>
          <w:p w14:paraId="52C5247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5EE13F0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0148939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023CAC9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6CB4FE2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7687294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2D364E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2D1A55D" w14:textId="77777777" w:rsidR="00182B15" w:rsidRDefault="00182B15" w:rsidP="00182B15">
      <w:pPr>
        <w:spacing w:after="0"/>
        <w:rPr>
          <w:sz w:val="24"/>
        </w:rPr>
      </w:pPr>
    </w:p>
    <w:p w14:paraId="4FC1BF4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28245FB9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56D395C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E25D9B9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C08602A</w:t>
            </w:r>
          </w:p>
        </w:tc>
        <w:tc>
          <w:tcPr>
            <w:tcW w:w="6660" w:type="dxa"/>
            <w:shd w:val="clear" w:color="auto" w:fill="auto"/>
          </w:tcPr>
          <w:p w14:paraId="5D1E4D4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POOL CHEM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7A476F5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E883433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CINDY LEJEUNE</w:t>
                  </w:r>
                </w:p>
              </w:tc>
            </w:tr>
          </w:tbl>
          <w:p w14:paraId="2186CB73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347AAA6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B37BDD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60E7642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27FA950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5334B58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678FCB9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A8407BE" w14:textId="77777777" w:rsidR="00182B15" w:rsidRDefault="00182B15" w:rsidP="00182B15">
      <w:pPr>
        <w:spacing w:after="0"/>
        <w:rPr>
          <w:sz w:val="24"/>
        </w:rPr>
      </w:pPr>
    </w:p>
    <w:p w14:paraId="7629E94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A141A67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0E6254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5831C7E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C08607A</w:t>
            </w:r>
          </w:p>
        </w:tc>
        <w:tc>
          <w:tcPr>
            <w:tcW w:w="6660" w:type="dxa"/>
            <w:shd w:val="clear" w:color="auto" w:fill="auto"/>
          </w:tcPr>
          <w:p w14:paraId="08CF977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TPO VENTURE CORP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D9300C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1EF30EFF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SEAN BRUEN</w:t>
                  </w:r>
                </w:p>
              </w:tc>
            </w:tr>
          </w:tbl>
          <w:p w14:paraId="3B92090B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3BB95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6C71C5BB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2E710DBD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4228C5F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13F079F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045D1B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18BFDDA" w14:textId="77777777" w:rsidR="00182B15" w:rsidRDefault="00182B15" w:rsidP="00182B15">
      <w:pPr>
        <w:spacing w:after="0"/>
        <w:rPr>
          <w:sz w:val="24"/>
        </w:rPr>
      </w:pPr>
    </w:p>
    <w:p w14:paraId="129664E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78042C1C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2EA970B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35562048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C08608A</w:t>
            </w:r>
          </w:p>
        </w:tc>
        <w:tc>
          <w:tcPr>
            <w:tcW w:w="6660" w:type="dxa"/>
            <w:shd w:val="clear" w:color="auto" w:fill="auto"/>
          </w:tcPr>
          <w:p w14:paraId="4421310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GRANDARITOUR INC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1DD08C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48632007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KIMBERLY CLAYTON GARCIA, CPA</w:t>
                  </w:r>
                </w:p>
              </w:tc>
            </w:tr>
          </w:tbl>
          <w:p w14:paraId="64B48447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7590CC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C439286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BERNETTA Y. BRYANT</w:t>
                  </w:r>
                </w:p>
              </w:tc>
            </w:tr>
          </w:tbl>
          <w:p w14:paraId="3E4AF525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5CAB6CA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3773FED6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31D1C3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ED149EC" w14:textId="77777777" w:rsidR="00182B15" w:rsidRDefault="00182B15" w:rsidP="00182B15">
      <w:pPr>
        <w:spacing w:after="0"/>
        <w:rPr>
          <w:sz w:val="24"/>
        </w:rPr>
      </w:pPr>
    </w:p>
    <w:p w14:paraId="5E0D9C9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6660"/>
        <w:gridCol w:w="3150"/>
        <w:gridCol w:w="3150"/>
        <w:gridCol w:w="3420"/>
        <w:gridCol w:w="540"/>
      </w:tblGrid>
      <w:tr w:rsidR="00182B15" w:rsidRPr="00182B15" w14:paraId="5779F251" w14:textId="77777777" w:rsidTr="00A541DE">
        <w:trPr>
          <w:cantSplit/>
          <w:trHeight w:val="648"/>
        </w:trPr>
        <w:tc>
          <w:tcPr>
            <w:tcW w:w="540" w:type="dxa"/>
            <w:shd w:val="clear" w:color="auto" w:fill="auto"/>
          </w:tcPr>
          <w:p w14:paraId="4B3CBC4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741083F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14394B</w:t>
            </w:r>
          </w:p>
        </w:tc>
        <w:tc>
          <w:tcPr>
            <w:tcW w:w="6660" w:type="dxa"/>
            <w:shd w:val="clear" w:color="auto" w:fill="auto"/>
          </w:tcPr>
          <w:p w14:paraId="38A3FBE4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DARRYL MARTIN AND KELLY AYERS MARTIN</w:t>
            </w: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42EAC3E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06032D3A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 SE</w:t>
                  </w:r>
                </w:p>
              </w:tc>
            </w:tr>
          </w:tbl>
          <w:p w14:paraId="436ACA8A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34"/>
            </w:tblGrid>
            <w:tr w:rsidR="00182B15" w14:paraId="6B92F09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34" w:type="dxa"/>
                </w:tcPr>
                <w:p w14:paraId="72E8E480" w14:textId="77777777" w:rsidR="00182B15" w:rsidRDefault="00182B15" w:rsidP="00182B15">
                  <w:pPr>
                    <w:spacing w:after="0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ROBYN DAVIS</w:t>
                  </w:r>
                </w:p>
              </w:tc>
            </w:tr>
          </w:tbl>
          <w:p w14:paraId="7F23E46E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nil"/>
            </w:tcBorders>
            <w:shd w:val="clear" w:color="auto" w:fill="auto"/>
          </w:tcPr>
          <w:p w14:paraId="1EFF569C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44AA61E2" w14:textId="77777777" w:rsidR="00182B15" w:rsidRPr="00182B15" w:rsidRDefault="00182B15" w:rsidP="00182B1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C51F7B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F9A50EC" w14:textId="77777777" w:rsidR="00182B15" w:rsidRDefault="00182B15" w:rsidP="00182B15">
      <w:pPr>
        <w:spacing w:after="0"/>
        <w:rPr>
          <w:sz w:val="24"/>
        </w:rPr>
      </w:pPr>
    </w:p>
    <w:p w14:paraId="0E1F555D" w14:textId="77777777" w:rsidR="00182B15" w:rsidRDefault="00182B15" w:rsidP="00182B15">
      <w:pPr>
        <w:spacing w:after="0"/>
        <w:rPr>
          <w:sz w:val="24"/>
        </w:rPr>
      </w:pPr>
    </w:p>
    <w:p w14:paraId="631A8C5A" w14:textId="77777777" w:rsidR="00C44B34" w:rsidRDefault="00C44B34" w:rsidP="00182B15">
      <w:pPr>
        <w:spacing w:after="0"/>
        <w:rPr>
          <w:sz w:val="24"/>
        </w:rPr>
      </w:pPr>
    </w:p>
    <w:p w14:paraId="0C87420C" w14:textId="77777777" w:rsidR="00C44B34" w:rsidRDefault="00C44B34" w:rsidP="00182B15">
      <w:pPr>
        <w:spacing w:after="0"/>
        <w:rPr>
          <w:sz w:val="24"/>
        </w:rPr>
      </w:pPr>
    </w:p>
    <w:p w14:paraId="3BFD88AC" w14:textId="77777777" w:rsidR="00C44B34" w:rsidRDefault="00C44B34" w:rsidP="00182B15">
      <w:pPr>
        <w:spacing w:after="0"/>
        <w:rPr>
          <w:sz w:val="24"/>
        </w:rPr>
      </w:pPr>
    </w:p>
    <w:p w14:paraId="0870FED0" w14:textId="77777777" w:rsidR="00C44B34" w:rsidRDefault="00C44B34" w:rsidP="00182B15">
      <w:pPr>
        <w:spacing w:after="0"/>
        <w:rPr>
          <w:sz w:val="24"/>
        </w:rPr>
      </w:pPr>
    </w:p>
    <w:p w14:paraId="71EC1A3F" w14:textId="77777777" w:rsidR="00C44B34" w:rsidRDefault="00C44B34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0E4F3281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09B7D4E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C70739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C08587A</w:t>
            </w:r>
          </w:p>
        </w:tc>
        <w:tc>
          <w:tcPr>
            <w:tcW w:w="6624" w:type="dxa"/>
            <w:shd w:val="clear" w:color="auto" w:fill="auto"/>
          </w:tcPr>
          <w:p w14:paraId="3110675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IT STRAPS ON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D5940A8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41254E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F512E85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8726BE0" w14:textId="77777777" w:rsidR="00182B15" w:rsidRDefault="00182B15" w:rsidP="00182B15">
      <w:pPr>
        <w:spacing w:after="0"/>
        <w:rPr>
          <w:sz w:val="24"/>
        </w:rPr>
      </w:pPr>
    </w:p>
    <w:p w14:paraId="18A135C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1520D7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B9834F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93480E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C08588A</w:t>
            </w:r>
          </w:p>
        </w:tc>
        <w:tc>
          <w:tcPr>
            <w:tcW w:w="6624" w:type="dxa"/>
            <w:shd w:val="clear" w:color="auto" w:fill="auto"/>
          </w:tcPr>
          <w:p w14:paraId="0E421F5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SPOTSCO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19B85ADE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082B47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3DAD4E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D26CA34" w14:textId="77777777" w:rsidR="00182B15" w:rsidRDefault="00182B15" w:rsidP="00182B15">
      <w:pPr>
        <w:spacing w:after="0"/>
        <w:rPr>
          <w:sz w:val="24"/>
        </w:rPr>
      </w:pPr>
    </w:p>
    <w:p w14:paraId="54282BBE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251219C2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242305CC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EA21A8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C08589A</w:t>
            </w:r>
          </w:p>
        </w:tc>
        <w:tc>
          <w:tcPr>
            <w:tcW w:w="6624" w:type="dxa"/>
            <w:shd w:val="clear" w:color="auto" w:fill="auto"/>
          </w:tcPr>
          <w:p w14:paraId="5BE1A34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MARIA L CEPEDA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A42F2E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756E572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4272EFEF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E6B701A" w14:textId="77777777" w:rsidR="00182B15" w:rsidRDefault="00182B15" w:rsidP="00182B15">
      <w:pPr>
        <w:spacing w:after="0"/>
        <w:rPr>
          <w:sz w:val="24"/>
        </w:rPr>
      </w:pPr>
    </w:p>
    <w:p w14:paraId="0AB86BD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7173AF44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600DDB2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E9CCB3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C08592A</w:t>
            </w:r>
          </w:p>
        </w:tc>
        <w:tc>
          <w:tcPr>
            <w:tcW w:w="6624" w:type="dxa"/>
            <w:shd w:val="clear" w:color="auto" w:fill="auto"/>
          </w:tcPr>
          <w:p w14:paraId="302D06B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MEG'S MUNCHIES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A66D55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661291E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7E17C2E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09E0EC8" w14:textId="77777777" w:rsidR="00182B15" w:rsidRDefault="00182B15" w:rsidP="00182B15">
      <w:pPr>
        <w:spacing w:after="0"/>
        <w:rPr>
          <w:sz w:val="24"/>
        </w:rPr>
      </w:pPr>
    </w:p>
    <w:p w14:paraId="7AAA054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7C03F5E2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6798F038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144918C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C08593A</w:t>
            </w:r>
          </w:p>
        </w:tc>
        <w:tc>
          <w:tcPr>
            <w:tcW w:w="6624" w:type="dxa"/>
            <w:shd w:val="clear" w:color="auto" w:fill="auto"/>
          </w:tcPr>
          <w:p w14:paraId="6E9095B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QUALSTAR CORPORATION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BCBFF52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1C0EBA0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3EFCE0A7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64342C2" w14:textId="77777777" w:rsidR="00182B15" w:rsidRDefault="00182B15" w:rsidP="00182B15">
      <w:pPr>
        <w:spacing w:after="0"/>
        <w:rPr>
          <w:sz w:val="24"/>
        </w:rPr>
      </w:pPr>
    </w:p>
    <w:p w14:paraId="5D64C90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03CB7A2C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7E8095A9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5FA743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C08594A</w:t>
            </w:r>
          </w:p>
        </w:tc>
        <w:tc>
          <w:tcPr>
            <w:tcW w:w="6624" w:type="dxa"/>
            <w:shd w:val="clear" w:color="auto" w:fill="auto"/>
          </w:tcPr>
          <w:p w14:paraId="1449840E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K TEAM PRINTING AND IMAGING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35BBC4A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1534D5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301AA2D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lastRenderedPageBreak/>
        <w:t xml:space="preserve"> </w:t>
      </w:r>
    </w:p>
    <w:p w14:paraId="08E6803B" w14:textId="77777777" w:rsidR="00182B15" w:rsidRDefault="00182B15" w:rsidP="00182B15">
      <w:pPr>
        <w:spacing w:after="0"/>
        <w:rPr>
          <w:sz w:val="24"/>
        </w:rPr>
      </w:pPr>
    </w:p>
    <w:p w14:paraId="0DD214A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6256D102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4F6F0D81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265E89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C08595A</w:t>
            </w:r>
          </w:p>
        </w:tc>
        <w:tc>
          <w:tcPr>
            <w:tcW w:w="6624" w:type="dxa"/>
            <w:shd w:val="clear" w:color="auto" w:fill="auto"/>
          </w:tcPr>
          <w:p w14:paraId="4A99348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DANSWORLD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72805409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024E44A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CLOSED</w:t>
            </w:r>
          </w:p>
        </w:tc>
      </w:tr>
    </w:tbl>
    <w:p w14:paraId="379D29AC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3546D33" w14:textId="77777777" w:rsidR="00182B15" w:rsidRDefault="00182B15" w:rsidP="00182B15">
      <w:pPr>
        <w:spacing w:after="0"/>
        <w:rPr>
          <w:sz w:val="24"/>
        </w:rPr>
      </w:pPr>
    </w:p>
    <w:p w14:paraId="78EDFC77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666D1058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5CFB513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3068CD0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C08596A</w:t>
            </w:r>
          </w:p>
        </w:tc>
        <w:tc>
          <w:tcPr>
            <w:tcW w:w="6624" w:type="dxa"/>
            <w:shd w:val="clear" w:color="auto" w:fill="auto"/>
          </w:tcPr>
          <w:p w14:paraId="3F8D878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HALCYON TECHNOLOGY GROUP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339498D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66B91BD1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118DDA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1FB4547" w14:textId="77777777" w:rsidR="00182B15" w:rsidRDefault="00182B15" w:rsidP="00182B15">
      <w:pPr>
        <w:spacing w:after="0"/>
        <w:rPr>
          <w:sz w:val="24"/>
        </w:rPr>
      </w:pPr>
    </w:p>
    <w:p w14:paraId="0F9D7BD4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B5F8261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27A43A7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2648DA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C08597A</w:t>
            </w:r>
          </w:p>
        </w:tc>
        <w:tc>
          <w:tcPr>
            <w:tcW w:w="6624" w:type="dxa"/>
            <w:shd w:val="clear" w:color="auto" w:fill="auto"/>
          </w:tcPr>
          <w:p w14:paraId="469B701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IMPACT WINDOWS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427DC80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1842F28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7A19B2CE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46ED746F" w14:textId="77777777" w:rsidR="00182B15" w:rsidRDefault="00182B15" w:rsidP="00182B15">
      <w:pPr>
        <w:spacing w:after="0"/>
        <w:rPr>
          <w:sz w:val="24"/>
        </w:rPr>
      </w:pPr>
    </w:p>
    <w:p w14:paraId="1E9899D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75DFBF5F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5F53C7C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C24910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C08598A</w:t>
            </w:r>
          </w:p>
        </w:tc>
        <w:tc>
          <w:tcPr>
            <w:tcW w:w="6624" w:type="dxa"/>
            <w:shd w:val="clear" w:color="auto" w:fill="auto"/>
          </w:tcPr>
          <w:p w14:paraId="11DCDB6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NEXTGEN CAPITAL GROUP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60D94BF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0B451FC0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23BD8950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94987D2" w14:textId="77777777" w:rsidR="00182B15" w:rsidRDefault="00182B15" w:rsidP="00182B15">
      <w:pPr>
        <w:spacing w:after="0"/>
        <w:rPr>
          <w:sz w:val="24"/>
        </w:rPr>
      </w:pPr>
    </w:p>
    <w:p w14:paraId="54EC6140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222D38F7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0B5BA58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5EAC8C5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C08599A</w:t>
            </w:r>
          </w:p>
        </w:tc>
        <w:tc>
          <w:tcPr>
            <w:tcW w:w="6624" w:type="dxa"/>
            <w:shd w:val="clear" w:color="auto" w:fill="auto"/>
          </w:tcPr>
          <w:p w14:paraId="2B251066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SANDS CONSULTING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47F2E2E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BF8C869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3BEF26E2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0B38D0F" w14:textId="77777777" w:rsidR="00182B15" w:rsidRDefault="00182B15" w:rsidP="00182B15">
      <w:pPr>
        <w:spacing w:after="0"/>
        <w:rPr>
          <w:sz w:val="24"/>
        </w:rPr>
      </w:pPr>
    </w:p>
    <w:p w14:paraId="633753EF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1B50B4DF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5C9BEFB5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547E491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C08600A</w:t>
            </w:r>
          </w:p>
        </w:tc>
        <w:tc>
          <w:tcPr>
            <w:tcW w:w="6624" w:type="dxa"/>
            <w:shd w:val="clear" w:color="auto" w:fill="auto"/>
          </w:tcPr>
          <w:p w14:paraId="12188B82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GULF SOUTH </w:t>
            </w:r>
            <w:proofErr w:type="gramStart"/>
            <w:r>
              <w:rPr>
                <w:rFonts w:cs="Calibri"/>
                <w:strike/>
              </w:rPr>
              <w:t>OPERATORS</w:t>
            </w:r>
            <w:proofErr w:type="gramEnd"/>
            <w:r>
              <w:rPr>
                <w:rFonts w:cs="Calibri"/>
                <w:strike/>
              </w:rPr>
              <w:t xml:space="preserve">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2ACC53B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49173B7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02379FC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AF9B484" w14:textId="77777777" w:rsidR="00182B15" w:rsidRDefault="00182B15" w:rsidP="00182B15">
      <w:pPr>
        <w:spacing w:after="0"/>
        <w:rPr>
          <w:sz w:val="24"/>
        </w:rPr>
      </w:pPr>
    </w:p>
    <w:p w14:paraId="488F054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320A6423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31CA0654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E618B5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C08603A</w:t>
            </w:r>
          </w:p>
        </w:tc>
        <w:tc>
          <w:tcPr>
            <w:tcW w:w="6624" w:type="dxa"/>
            <w:shd w:val="clear" w:color="auto" w:fill="auto"/>
          </w:tcPr>
          <w:p w14:paraId="6F2ABB9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ACCOUNT CONTROL TECHNOLOGY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56B0118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0515D7F4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53B06AE8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202181B" w14:textId="77777777" w:rsidR="00182B15" w:rsidRDefault="00182B15" w:rsidP="00182B15">
      <w:pPr>
        <w:spacing w:after="0"/>
        <w:rPr>
          <w:sz w:val="24"/>
        </w:rPr>
      </w:pPr>
    </w:p>
    <w:p w14:paraId="156384C6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42F91A2D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25E965EA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5F78E8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C08604A</w:t>
            </w:r>
          </w:p>
        </w:tc>
        <w:tc>
          <w:tcPr>
            <w:tcW w:w="6624" w:type="dxa"/>
            <w:shd w:val="clear" w:color="auto" w:fill="auto"/>
          </w:tcPr>
          <w:p w14:paraId="0522FC8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SOCKEYE TRADING COMPANY INC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A3E7EB7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3A900AB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696E138D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3EF0F4F2" w14:textId="77777777" w:rsidR="00182B15" w:rsidRDefault="00182B15" w:rsidP="00182B15">
      <w:pPr>
        <w:spacing w:after="0"/>
        <w:rPr>
          <w:sz w:val="24"/>
        </w:rPr>
      </w:pPr>
    </w:p>
    <w:p w14:paraId="3CF1B0E5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4E3E157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1F1C17E3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3CD1903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C08605A</w:t>
            </w:r>
          </w:p>
        </w:tc>
        <w:tc>
          <w:tcPr>
            <w:tcW w:w="6624" w:type="dxa"/>
            <w:shd w:val="clear" w:color="auto" w:fill="auto"/>
          </w:tcPr>
          <w:p w14:paraId="3E454EB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ANODYNEHSGROUP LLC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3EADA3F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63C342BB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4548A58A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F037E4C" w14:textId="77777777" w:rsidR="00182B15" w:rsidRDefault="00182B15" w:rsidP="00182B15">
      <w:pPr>
        <w:spacing w:after="0"/>
        <w:rPr>
          <w:sz w:val="24"/>
        </w:rPr>
      </w:pPr>
    </w:p>
    <w:p w14:paraId="1410D0F3" w14:textId="77777777" w:rsidR="00182B15" w:rsidRDefault="00182B15" w:rsidP="00182B15">
      <w:pPr>
        <w:spacing w:after="0"/>
        <w:rPr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"/>
        <w:gridCol w:w="1260"/>
        <w:gridCol w:w="6624"/>
        <w:gridCol w:w="2376"/>
        <w:gridCol w:w="7920"/>
      </w:tblGrid>
      <w:tr w:rsidR="00182B15" w:rsidRPr="00182B15" w14:paraId="5666E65F" w14:textId="77777777" w:rsidTr="00A541DE">
        <w:trPr>
          <w:cantSplit/>
          <w:trHeight w:hRule="exact" w:val="648"/>
        </w:trPr>
        <w:tc>
          <w:tcPr>
            <w:tcW w:w="549" w:type="dxa"/>
            <w:shd w:val="clear" w:color="auto" w:fill="auto"/>
          </w:tcPr>
          <w:p w14:paraId="642CBB9D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3265EDD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>C08606A</w:t>
            </w:r>
          </w:p>
        </w:tc>
        <w:tc>
          <w:tcPr>
            <w:tcW w:w="6624" w:type="dxa"/>
            <w:shd w:val="clear" w:color="auto" w:fill="auto"/>
          </w:tcPr>
          <w:p w14:paraId="1211FC2F" w14:textId="77777777" w:rsidR="00182B15" w:rsidRPr="00182B15" w:rsidRDefault="00182B15" w:rsidP="00182B15">
            <w:pPr>
              <w:spacing w:after="0" w:line="240" w:lineRule="auto"/>
              <w:rPr>
                <w:rFonts w:cs="Calibri"/>
                <w:strike/>
              </w:rPr>
            </w:pPr>
            <w:r>
              <w:rPr>
                <w:rFonts w:cs="Calibri"/>
                <w:strike/>
              </w:rPr>
              <w:t xml:space="preserve"> BLACKFYRE SA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57045DE1" w14:textId="77777777" w:rsidR="00182B15" w:rsidRPr="00182B15" w:rsidRDefault="00182B15" w:rsidP="00182B15">
            <w:pPr>
              <w:spacing w:after="0" w:line="240" w:lineRule="auto"/>
              <w:jc w:val="right"/>
              <w:rPr>
                <w:rFonts w:cs="Calibri"/>
              </w:rPr>
            </w:pPr>
            <w:r w:rsidRPr="00182B15">
              <w:rPr>
                <w:rFonts w:cs="Calibri"/>
              </w:rPr>
              <w:t>CANCELED REASON: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</w:tcPr>
          <w:p w14:paraId="5D927387" w14:textId="77777777" w:rsidR="00182B15" w:rsidRPr="00182B15" w:rsidRDefault="00182B15" w:rsidP="00182B1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DISMISSAL FILED</w:t>
            </w:r>
          </w:p>
        </w:tc>
      </w:tr>
    </w:tbl>
    <w:p w14:paraId="44A0ACAB" w14:textId="77777777" w:rsidR="00182B15" w:rsidRDefault="00182B15" w:rsidP="00182B15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630CF403" w14:textId="77777777" w:rsidR="00182B15" w:rsidRDefault="00182B15" w:rsidP="00182B15">
      <w:pPr>
        <w:spacing w:after="0"/>
        <w:rPr>
          <w:sz w:val="24"/>
        </w:rPr>
      </w:pPr>
    </w:p>
    <w:p w14:paraId="02F9F368" w14:textId="77777777" w:rsidR="00182B15" w:rsidRDefault="00182B15" w:rsidP="00182B15">
      <w:pPr>
        <w:spacing w:after="0"/>
        <w:rPr>
          <w:sz w:val="24"/>
        </w:rPr>
      </w:pPr>
    </w:p>
    <w:p w14:paraId="49FB87DD" w14:textId="77777777" w:rsidR="00182B15" w:rsidRPr="00182B15" w:rsidRDefault="00182B15" w:rsidP="00182B15">
      <w:pPr>
        <w:spacing w:after="0"/>
        <w:rPr>
          <w:sz w:val="24"/>
        </w:rPr>
      </w:pPr>
    </w:p>
    <w:sectPr w:rsidR="00182B15" w:rsidRPr="00182B15" w:rsidSect="00A541DE">
      <w:headerReference w:type="default" r:id="rId16"/>
      <w:footerReference w:type="default" r:id="rId17"/>
      <w:pgSz w:w="20160" w:h="12240" w:orient="landscape" w:code="5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F3BF" w14:textId="77777777" w:rsidR="00D71590" w:rsidRDefault="00D71590" w:rsidP="00182B15">
      <w:pPr>
        <w:spacing w:after="0" w:line="240" w:lineRule="auto"/>
      </w:pPr>
      <w:r>
        <w:separator/>
      </w:r>
    </w:p>
  </w:endnote>
  <w:endnote w:type="continuationSeparator" w:id="0">
    <w:p w14:paraId="3B6E7DE3" w14:textId="77777777" w:rsidR="00D71590" w:rsidRDefault="00D71590" w:rsidP="0018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2"/>
    </w:tblGrid>
    <w:tr w:rsidR="00182B15" w:rsidRPr="00182B15" w14:paraId="0FDBC8CE" w14:textId="77777777" w:rsidTr="00A541DE">
      <w:tc>
        <w:tcPr>
          <w:tcW w:w="18720" w:type="dxa"/>
          <w:shd w:val="clear" w:color="auto" w:fill="auto"/>
        </w:tcPr>
        <w:p w14:paraId="5DF4B54A" w14:textId="77777777" w:rsidR="00182B15" w:rsidRPr="00182B15" w:rsidRDefault="00182B15" w:rsidP="00182B15">
          <w:pPr>
            <w:spacing w:after="0"/>
            <w:jc w:val="center"/>
            <w:rPr>
              <w:rFonts w:cs="Calibri"/>
            </w:rPr>
          </w:pPr>
          <w:r w:rsidRPr="00182B15">
            <w:rPr>
              <w:rFonts w:cs="Calibri"/>
              <w:b/>
            </w:rPr>
            <w:t>THIS IS AN INTERNAL DOCUMENT ONLY AND SHOULD NOT BE RELIED UPON IN LIEU OF HEARING NOTICES OR RESET NOTICES</w:t>
          </w:r>
        </w:p>
      </w:tc>
    </w:tr>
  </w:tbl>
  <w:p w14:paraId="7DB3300B" w14:textId="77777777" w:rsidR="00182B15" w:rsidRDefault="00182B15" w:rsidP="00182B15">
    <w:pPr>
      <w:pStyle w:val="Footer"/>
    </w:pPr>
  </w:p>
  <w:p w14:paraId="5E471273" w14:textId="77777777" w:rsidR="00A541DE" w:rsidRPr="00182B15" w:rsidRDefault="00A541DE" w:rsidP="00182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2"/>
    </w:tblGrid>
    <w:tr w:rsidR="00182B15" w:rsidRPr="00182B15" w14:paraId="196E1659" w14:textId="77777777" w:rsidTr="00A541DE">
      <w:tc>
        <w:tcPr>
          <w:tcW w:w="18720" w:type="dxa"/>
          <w:shd w:val="clear" w:color="auto" w:fill="auto"/>
        </w:tcPr>
        <w:p w14:paraId="00997019" w14:textId="77777777" w:rsidR="00182B15" w:rsidRPr="00182B15" w:rsidRDefault="00182B15" w:rsidP="00182B15">
          <w:pPr>
            <w:spacing w:after="0"/>
            <w:jc w:val="center"/>
            <w:rPr>
              <w:rFonts w:cs="Calibri"/>
            </w:rPr>
          </w:pPr>
          <w:r w:rsidRPr="00182B15">
            <w:rPr>
              <w:rFonts w:cs="Calibri"/>
              <w:b/>
            </w:rPr>
            <w:t>THIS IS AN INTERNAL DOCUMENT ONLY AND SHOULD NOT BE RELIED UPON IN LIEU OF HEARING NOTICES OR RESET NOTICES</w:t>
          </w:r>
        </w:p>
      </w:tc>
    </w:tr>
  </w:tbl>
  <w:p w14:paraId="2F5C0EB4" w14:textId="77777777" w:rsidR="00182B15" w:rsidRDefault="00182B15" w:rsidP="00182B15">
    <w:pPr>
      <w:pStyle w:val="Footer"/>
    </w:pPr>
  </w:p>
  <w:p w14:paraId="79ACE179" w14:textId="77777777" w:rsidR="00182B15" w:rsidRPr="00182B15" w:rsidRDefault="00182B15" w:rsidP="00182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2"/>
    </w:tblGrid>
    <w:tr w:rsidR="00182B15" w:rsidRPr="00182B15" w14:paraId="3FBD956B" w14:textId="77777777" w:rsidTr="00A541DE">
      <w:tc>
        <w:tcPr>
          <w:tcW w:w="18720" w:type="dxa"/>
          <w:shd w:val="clear" w:color="auto" w:fill="auto"/>
        </w:tcPr>
        <w:p w14:paraId="41E9C1D3" w14:textId="77777777" w:rsidR="00182B15" w:rsidRPr="00182B15" w:rsidRDefault="00182B15" w:rsidP="00182B15">
          <w:pPr>
            <w:spacing w:after="0"/>
            <w:jc w:val="center"/>
            <w:rPr>
              <w:rFonts w:cs="Calibri"/>
            </w:rPr>
          </w:pPr>
          <w:r w:rsidRPr="00182B15">
            <w:rPr>
              <w:rFonts w:cs="Calibri"/>
              <w:b/>
            </w:rPr>
            <w:t>THIS IS AN INTERNAL DOCUMENT ONLY AND SHOULD NOT BE RELIED UPON IN LIEU OF HEARING NOTICES OR RESET NOTICES</w:t>
          </w:r>
        </w:p>
      </w:tc>
    </w:tr>
  </w:tbl>
  <w:p w14:paraId="6719F493" w14:textId="77777777" w:rsidR="00182B15" w:rsidRDefault="00182B15" w:rsidP="00182B15">
    <w:pPr>
      <w:pStyle w:val="Footer"/>
    </w:pPr>
  </w:p>
  <w:p w14:paraId="69C888E9" w14:textId="77777777" w:rsidR="00182B15" w:rsidRPr="00182B15" w:rsidRDefault="00182B15" w:rsidP="00182B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2"/>
    </w:tblGrid>
    <w:tr w:rsidR="00182B15" w:rsidRPr="00182B15" w14:paraId="5438227F" w14:textId="77777777" w:rsidTr="00A541DE">
      <w:tc>
        <w:tcPr>
          <w:tcW w:w="18720" w:type="dxa"/>
          <w:shd w:val="clear" w:color="auto" w:fill="auto"/>
        </w:tcPr>
        <w:p w14:paraId="14D1EB2F" w14:textId="77777777" w:rsidR="00182B15" w:rsidRPr="00182B15" w:rsidRDefault="00182B15" w:rsidP="00182B15">
          <w:pPr>
            <w:spacing w:after="0"/>
            <w:jc w:val="center"/>
            <w:rPr>
              <w:rFonts w:cs="Calibri"/>
            </w:rPr>
          </w:pPr>
          <w:r w:rsidRPr="00182B15">
            <w:rPr>
              <w:rFonts w:cs="Calibri"/>
              <w:b/>
            </w:rPr>
            <w:t>THIS IS AN INTERNAL DOCUMENT ONLY AND SHOULD NOT BE RELIED UPON IN LIEU OF HEARING NOTICES OR RESET NOTICES</w:t>
          </w:r>
        </w:p>
      </w:tc>
    </w:tr>
  </w:tbl>
  <w:p w14:paraId="0890335D" w14:textId="77777777" w:rsidR="00182B15" w:rsidRDefault="00182B15" w:rsidP="00182B15">
    <w:pPr>
      <w:pStyle w:val="Footer"/>
    </w:pPr>
  </w:p>
  <w:p w14:paraId="1F0F265E" w14:textId="77777777" w:rsidR="00182B15" w:rsidRPr="00182B15" w:rsidRDefault="00182B15" w:rsidP="00182B1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2"/>
    </w:tblGrid>
    <w:tr w:rsidR="00182B15" w:rsidRPr="00182B15" w14:paraId="766BAC13" w14:textId="77777777" w:rsidTr="00A541DE">
      <w:tc>
        <w:tcPr>
          <w:tcW w:w="18720" w:type="dxa"/>
          <w:shd w:val="clear" w:color="auto" w:fill="auto"/>
        </w:tcPr>
        <w:p w14:paraId="2D642852" w14:textId="77777777" w:rsidR="00182B15" w:rsidRPr="00182B15" w:rsidRDefault="00182B15" w:rsidP="00182B15">
          <w:pPr>
            <w:spacing w:after="0"/>
            <w:jc w:val="center"/>
            <w:rPr>
              <w:rFonts w:cs="Calibri"/>
            </w:rPr>
          </w:pPr>
          <w:r w:rsidRPr="00182B15">
            <w:rPr>
              <w:rFonts w:cs="Calibri"/>
              <w:b/>
            </w:rPr>
            <w:t>THIS IS AN INTERNAL DOCUMENT ONLY AND SHOULD NOT BE RELIED UPON IN LIEU OF HEARING NOTICES OR RESET NOTICES</w:t>
          </w:r>
        </w:p>
      </w:tc>
    </w:tr>
  </w:tbl>
  <w:p w14:paraId="1BB55063" w14:textId="77777777" w:rsidR="00182B15" w:rsidRDefault="00182B15" w:rsidP="00182B15">
    <w:pPr>
      <w:pStyle w:val="Footer"/>
    </w:pPr>
  </w:p>
  <w:p w14:paraId="15D9A6A2" w14:textId="77777777" w:rsidR="00182B15" w:rsidRPr="00182B15" w:rsidRDefault="00182B15" w:rsidP="00182B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2"/>
    </w:tblGrid>
    <w:tr w:rsidR="00182B15" w:rsidRPr="00182B15" w14:paraId="62BBFD7E" w14:textId="77777777" w:rsidTr="00A541DE">
      <w:tc>
        <w:tcPr>
          <w:tcW w:w="18720" w:type="dxa"/>
          <w:shd w:val="clear" w:color="auto" w:fill="auto"/>
        </w:tcPr>
        <w:p w14:paraId="142ECEB0" w14:textId="77777777" w:rsidR="00182B15" w:rsidRPr="00182B15" w:rsidRDefault="00182B15" w:rsidP="00182B15">
          <w:pPr>
            <w:spacing w:after="0"/>
            <w:jc w:val="center"/>
            <w:rPr>
              <w:rFonts w:cs="Calibri"/>
            </w:rPr>
          </w:pPr>
          <w:r w:rsidRPr="00182B15">
            <w:rPr>
              <w:rFonts w:cs="Calibri"/>
              <w:b/>
            </w:rPr>
            <w:t>THIS IS AN INTERNAL DOCUMENT ONLY AND SHOULD NOT BE RELIED UPON IN LIEU OF HEARING NOTICES OR RESET NOTICES</w:t>
          </w:r>
        </w:p>
      </w:tc>
    </w:tr>
  </w:tbl>
  <w:p w14:paraId="60F8B685" w14:textId="77777777" w:rsidR="00182B15" w:rsidRDefault="00182B15" w:rsidP="00182B15">
    <w:pPr>
      <w:pStyle w:val="Footer"/>
    </w:pPr>
  </w:p>
  <w:p w14:paraId="407EEDCC" w14:textId="77777777" w:rsidR="00182B15" w:rsidRPr="00182B15" w:rsidRDefault="00182B15" w:rsidP="00182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4DF1" w14:textId="77777777" w:rsidR="00D71590" w:rsidRDefault="00D71590" w:rsidP="00182B15">
      <w:pPr>
        <w:spacing w:after="0" w:line="240" w:lineRule="auto"/>
      </w:pPr>
      <w:r>
        <w:separator/>
      </w:r>
    </w:p>
  </w:footnote>
  <w:footnote w:type="continuationSeparator" w:id="0">
    <w:p w14:paraId="6F1265AF" w14:textId="77777777" w:rsidR="00D71590" w:rsidRDefault="00D71590" w:rsidP="0018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260"/>
      <w:gridCol w:w="6660"/>
      <w:gridCol w:w="2610"/>
      <w:gridCol w:w="3690"/>
      <w:gridCol w:w="3420"/>
      <w:gridCol w:w="540"/>
    </w:tblGrid>
    <w:tr w:rsidR="00182B15" w:rsidRPr="00182B15" w14:paraId="322A6D48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6B819685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</w:tcPr>
        <w:p w14:paraId="65785836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BOARD OF TAX APPEALS</w:t>
          </w:r>
        </w:p>
        <w:p w14:paraId="54DCFF09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STATE OF LOUISIANA</w:t>
          </w:r>
        </w:p>
        <w:p w14:paraId="3D30D9EE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PUBLIC ADMINISTRATIVE STATUS SCHEDULE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16255B40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4EAF9335" w14:textId="77777777" w:rsidTr="00A541DE">
      <w:trPr>
        <w:trHeight w:val="105"/>
      </w:trPr>
      <w:tc>
        <w:tcPr>
          <w:tcW w:w="540" w:type="dxa"/>
          <w:shd w:val="clear" w:color="auto" w:fill="auto"/>
        </w:tcPr>
        <w:p w14:paraId="20AF447E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#</w:t>
          </w:r>
        </w:p>
      </w:tc>
      <w:tc>
        <w:tcPr>
          <w:tcW w:w="1260" w:type="dxa"/>
          <w:tcBorders>
            <w:bottom w:val="single" w:sz="4" w:space="0" w:color="auto"/>
          </w:tcBorders>
          <w:shd w:val="clear" w:color="auto" w:fill="auto"/>
        </w:tcPr>
        <w:p w14:paraId="7EE3475F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CASE#</w:t>
          </w:r>
        </w:p>
      </w:tc>
      <w:tc>
        <w:tcPr>
          <w:tcW w:w="6660" w:type="dxa"/>
          <w:tcBorders>
            <w:bottom w:val="single" w:sz="4" w:space="0" w:color="auto"/>
          </w:tcBorders>
          <w:shd w:val="clear" w:color="auto" w:fill="auto"/>
        </w:tcPr>
        <w:p w14:paraId="70361127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NAME OF CASE</w:t>
          </w:r>
        </w:p>
      </w:tc>
      <w:tc>
        <w:tcPr>
          <w:tcW w:w="2610" w:type="dxa"/>
          <w:tcBorders>
            <w:bottom w:val="single" w:sz="4" w:space="0" w:color="auto"/>
          </w:tcBorders>
          <w:shd w:val="clear" w:color="auto" w:fill="auto"/>
        </w:tcPr>
        <w:p w14:paraId="653CF8EE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PETITIONER REP.</w:t>
          </w:r>
        </w:p>
      </w:tc>
      <w:tc>
        <w:tcPr>
          <w:tcW w:w="3690" w:type="dxa"/>
          <w:tcBorders>
            <w:bottom w:val="single" w:sz="4" w:space="0" w:color="auto"/>
          </w:tcBorders>
          <w:shd w:val="clear" w:color="auto" w:fill="auto"/>
        </w:tcPr>
        <w:p w14:paraId="6F26B4B9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ATTORNEY FOR LDR</w:t>
          </w:r>
        </w:p>
      </w:tc>
      <w:tc>
        <w:tcPr>
          <w:tcW w:w="342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3AF01D7C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REMARKS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28A7F6B0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73CCF7A7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40AF26DB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  <w:vAlign w:val="center"/>
        </w:tcPr>
        <w:p w14:paraId="1A7267CB" w14:textId="77777777" w:rsidR="00182B15" w:rsidRPr="00182B15" w:rsidRDefault="00182B15" w:rsidP="00182B15">
          <w:pPr>
            <w:spacing w:after="0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cs="Calibri"/>
              <w:b/>
              <w:sz w:val="24"/>
              <w:szCs w:val="24"/>
            </w:rPr>
            <w:t>TUESDAY</w:t>
          </w:r>
          <w:r w:rsidRPr="00182B15">
            <w:rPr>
              <w:rFonts w:cs="Calibri"/>
              <w:b/>
              <w:sz w:val="24"/>
              <w:szCs w:val="24"/>
            </w:rPr>
            <w:t xml:space="preserve">,  </w:t>
          </w:r>
          <w:r>
            <w:rPr>
              <w:rFonts w:cs="Calibri"/>
              <w:b/>
              <w:sz w:val="24"/>
              <w:szCs w:val="24"/>
            </w:rPr>
            <w:t>NOVEMBER</w:t>
          </w:r>
          <w:proofErr w:type="gramEnd"/>
          <w:r>
            <w:rPr>
              <w:rFonts w:cs="Calibri"/>
              <w:b/>
              <w:sz w:val="24"/>
              <w:szCs w:val="24"/>
            </w:rPr>
            <w:t xml:space="preserve"> 18, </w:t>
          </w:r>
          <w:proofErr w:type="gramStart"/>
          <w:r>
            <w:rPr>
              <w:rFonts w:cs="Calibri"/>
              <w:b/>
              <w:sz w:val="24"/>
              <w:szCs w:val="24"/>
            </w:rPr>
            <w:t>2025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 AT  </w:t>
          </w:r>
          <w:r>
            <w:rPr>
              <w:rFonts w:cs="Calibri"/>
              <w:b/>
              <w:sz w:val="24"/>
              <w:szCs w:val="24"/>
            </w:rPr>
            <w:t xml:space="preserve">9:30 </w:t>
          </w:r>
          <w:proofErr w:type="gramStart"/>
          <w:r>
            <w:rPr>
              <w:rFonts w:cs="Calibri"/>
              <w:b/>
              <w:sz w:val="24"/>
              <w:szCs w:val="24"/>
            </w:rPr>
            <w:t>AM</w:t>
          </w:r>
          <w:r w:rsidRPr="00182B15">
            <w:rPr>
              <w:rFonts w:cs="Calibri"/>
              <w:b/>
              <w:sz w:val="24"/>
              <w:szCs w:val="24"/>
            </w:rPr>
            <w:t xml:space="preserve">  (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Page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PAGE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9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sz w:val="24"/>
              <w:szCs w:val="24"/>
            </w:rPr>
            <w:t xml:space="preserve"> of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bCs/>
              <w:sz w:val="24"/>
              <w:szCs w:val="24"/>
            </w:rPr>
            <w:t>)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32048E1F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</w:tbl>
  <w:p w14:paraId="1945AAF2" w14:textId="77777777" w:rsidR="00182B15" w:rsidRPr="00182B15" w:rsidRDefault="00182B15" w:rsidP="00182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260"/>
      <w:gridCol w:w="6660"/>
      <w:gridCol w:w="2610"/>
      <w:gridCol w:w="3690"/>
      <w:gridCol w:w="3420"/>
      <w:gridCol w:w="540"/>
    </w:tblGrid>
    <w:tr w:rsidR="00182B15" w:rsidRPr="00182B15" w14:paraId="1C23B697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5C57D341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</w:tcPr>
        <w:p w14:paraId="3050425A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BOARD OF TAX APPEALS</w:t>
          </w:r>
        </w:p>
        <w:p w14:paraId="120E3317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STATE OF LOUISIANA</w:t>
          </w:r>
        </w:p>
        <w:p w14:paraId="45CABC44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PUBLIC ADMINISTRATIVE STATUS SCHEDULE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0DA55E6A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4B9BFC77" w14:textId="77777777" w:rsidTr="00A541DE">
      <w:trPr>
        <w:trHeight w:val="105"/>
      </w:trPr>
      <w:tc>
        <w:tcPr>
          <w:tcW w:w="540" w:type="dxa"/>
          <w:shd w:val="clear" w:color="auto" w:fill="auto"/>
        </w:tcPr>
        <w:p w14:paraId="21208D8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#</w:t>
          </w:r>
        </w:p>
      </w:tc>
      <w:tc>
        <w:tcPr>
          <w:tcW w:w="1260" w:type="dxa"/>
          <w:tcBorders>
            <w:bottom w:val="single" w:sz="4" w:space="0" w:color="auto"/>
          </w:tcBorders>
          <w:shd w:val="clear" w:color="auto" w:fill="auto"/>
        </w:tcPr>
        <w:p w14:paraId="78E2699A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CASE#</w:t>
          </w:r>
        </w:p>
      </w:tc>
      <w:tc>
        <w:tcPr>
          <w:tcW w:w="6660" w:type="dxa"/>
          <w:tcBorders>
            <w:bottom w:val="single" w:sz="4" w:space="0" w:color="auto"/>
          </w:tcBorders>
          <w:shd w:val="clear" w:color="auto" w:fill="auto"/>
        </w:tcPr>
        <w:p w14:paraId="20FA38ED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NAME OF CASE</w:t>
          </w:r>
        </w:p>
      </w:tc>
      <w:tc>
        <w:tcPr>
          <w:tcW w:w="2610" w:type="dxa"/>
          <w:tcBorders>
            <w:bottom w:val="single" w:sz="4" w:space="0" w:color="auto"/>
          </w:tcBorders>
          <w:shd w:val="clear" w:color="auto" w:fill="auto"/>
        </w:tcPr>
        <w:p w14:paraId="3A6698DD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PETITIONER REP.</w:t>
          </w:r>
        </w:p>
      </w:tc>
      <w:tc>
        <w:tcPr>
          <w:tcW w:w="3690" w:type="dxa"/>
          <w:tcBorders>
            <w:bottom w:val="single" w:sz="4" w:space="0" w:color="auto"/>
          </w:tcBorders>
          <w:shd w:val="clear" w:color="auto" w:fill="auto"/>
        </w:tcPr>
        <w:p w14:paraId="0D033C0B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ATTORNEY FOR LDR</w:t>
          </w:r>
        </w:p>
      </w:tc>
      <w:tc>
        <w:tcPr>
          <w:tcW w:w="342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502318BC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REMARKS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6D78BA9D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3915B702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3A313C92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  <w:vAlign w:val="center"/>
        </w:tcPr>
        <w:p w14:paraId="0DED70A1" w14:textId="77777777" w:rsidR="00182B15" w:rsidRPr="00182B15" w:rsidRDefault="00182B15" w:rsidP="00182B15">
          <w:pPr>
            <w:spacing w:after="0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cs="Calibri"/>
              <w:b/>
              <w:sz w:val="24"/>
              <w:szCs w:val="24"/>
            </w:rPr>
            <w:t>TUESDAY</w:t>
          </w:r>
          <w:r w:rsidRPr="00182B15">
            <w:rPr>
              <w:rFonts w:cs="Calibri"/>
              <w:b/>
              <w:sz w:val="24"/>
              <w:szCs w:val="24"/>
            </w:rPr>
            <w:t xml:space="preserve">,  </w:t>
          </w:r>
          <w:r>
            <w:rPr>
              <w:rFonts w:cs="Calibri"/>
              <w:b/>
              <w:sz w:val="24"/>
              <w:szCs w:val="24"/>
            </w:rPr>
            <w:t>NOVEMBER</w:t>
          </w:r>
          <w:proofErr w:type="gramEnd"/>
          <w:r>
            <w:rPr>
              <w:rFonts w:cs="Calibri"/>
              <w:b/>
              <w:sz w:val="24"/>
              <w:szCs w:val="24"/>
            </w:rPr>
            <w:t xml:space="preserve"> 18, </w:t>
          </w:r>
          <w:proofErr w:type="gramStart"/>
          <w:r>
            <w:rPr>
              <w:rFonts w:cs="Calibri"/>
              <w:b/>
              <w:sz w:val="24"/>
              <w:szCs w:val="24"/>
            </w:rPr>
            <w:t>2025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 AT  </w:t>
          </w:r>
          <w:r>
            <w:rPr>
              <w:rFonts w:cs="Calibri"/>
              <w:b/>
              <w:sz w:val="24"/>
              <w:szCs w:val="24"/>
            </w:rPr>
            <w:t xml:space="preserve">1:30 </w:t>
          </w:r>
          <w:proofErr w:type="gramStart"/>
          <w:r>
            <w:rPr>
              <w:rFonts w:cs="Calibri"/>
              <w:b/>
              <w:sz w:val="24"/>
              <w:szCs w:val="24"/>
            </w:rPr>
            <w:t>PM</w:t>
          </w:r>
          <w:r w:rsidRPr="00182B15">
            <w:rPr>
              <w:rFonts w:cs="Calibri"/>
              <w:b/>
              <w:sz w:val="24"/>
              <w:szCs w:val="24"/>
            </w:rPr>
            <w:t xml:space="preserve">  (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Page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PAGE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11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sz w:val="24"/>
              <w:szCs w:val="24"/>
            </w:rPr>
            <w:t xml:space="preserve"> of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bCs/>
              <w:sz w:val="24"/>
              <w:szCs w:val="24"/>
            </w:rPr>
            <w:t>)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69067DD1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</w:tbl>
  <w:p w14:paraId="111A99C7" w14:textId="77777777" w:rsidR="00182B15" w:rsidRPr="00182B15" w:rsidRDefault="00182B15" w:rsidP="00182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260"/>
      <w:gridCol w:w="6660"/>
      <w:gridCol w:w="2610"/>
      <w:gridCol w:w="3690"/>
      <w:gridCol w:w="3420"/>
      <w:gridCol w:w="540"/>
    </w:tblGrid>
    <w:tr w:rsidR="00182B15" w:rsidRPr="00182B15" w14:paraId="1BFC5670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1B556BA1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</w:tcPr>
        <w:p w14:paraId="370EC4A6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BOARD OF TAX APPEALS</w:t>
          </w:r>
        </w:p>
        <w:p w14:paraId="4C9AE0E2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STATE OF LOUISIANA</w:t>
          </w:r>
        </w:p>
        <w:p w14:paraId="6CB20A00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PUBLIC ADMINISTRATIVE STATUS SCHEDULE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0536A24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0132348C" w14:textId="77777777" w:rsidTr="00A541DE">
      <w:trPr>
        <w:trHeight w:val="105"/>
      </w:trPr>
      <w:tc>
        <w:tcPr>
          <w:tcW w:w="540" w:type="dxa"/>
          <w:shd w:val="clear" w:color="auto" w:fill="auto"/>
        </w:tcPr>
        <w:p w14:paraId="3A8CB59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#</w:t>
          </w:r>
        </w:p>
      </w:tc>
      <w:tc>
        <w:tcPr>
          <w:tcW w:w="1260" w:type="dxa"/>
          <w:tcBorders>
            <w:bottom w:val="single" w:sz="4" w:space="0" w:color="auto"/>
          </w:tcBorders>
          <w:shd w:val="clear" w:color="auto" w:fill="auto"/>
        </w:tcPr>
        <w:p w14:paraId="431F56D2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CASE#</w:t>
          </w:r>
        </w:p>
      </w:tc>
      <w:tc>
        <w:tcPr>
          <w:tcW w:w="6660" w:type="dxa"/>
          <w:tcBorders>
            <w:bottom w:val="single" w:sz="4" w:space="0" w:color="auto"/>
          </w:tcBorders>
          <w:shd w:val="clear" w:color="auto" w:fill="auto"/>
        </w:tcPr>
        <w:p w14:paraId="24527E86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NAME OF CASE</w:t>
          </w:r>
        </w:p>
      </w:tc>
      <w:tc>
        <w:tcPr>
          <w:tcW w:w="2610" w:type="dxa"/>
          <w:tcBorders>
            <w:bottom w:val="single" w:sz="4" w:space="0" w:color="auto"/>
          </w:tcBorders>
          <w:shd w:val="clear" w:color="auto" w:fill="auto"/>
        </w:tcPr>
        <w:p w14:paraId="0BCC920E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PETITIONER REP.</w:t>
          </w:r>
        </w:p>
      </w:tc>
      <w:tc>
        <w:tcPr>
          <w:tcW w:w="3690" w:type="dxa"/>
          <w:tcBorders>
            <w:bottom w:val="single" w:sz="4" w:space="0" w:color="auto"/>
          </w:tcBorders>
          <w:shd w:val="clear" w:color="auto" w:fill="auto"/>
        </w:tcPr>
        <w:p w14:paraId="420BDF7A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ATTORNEY FOR LDR</w:t>
          </w:r>
        </w:p>
      </w:tc>
      <w:tc>
        <w:tcPr>
          <w:tcW w:w="342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5C89349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REMARKS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16B38CEE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2A262506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7E16872B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  <w:vAlign w:val="center"/>
        </w:tcPr>
        <w:p w14:paraId="414C722F" w14:textId="77777777" w:rsidR="00182B15" w:rsidRPr="00182B15" w:rsidRDefault="00182B15" w:rsidP="00182B15">
          <w:pPr>
            <w:spacing w:after="0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cs="Calibri"/>
              <w:b/>
              <w:sz w:val="24"/>
              <w:szCs w:val="24"/>
            </w:rPr>
            <w:t>WEDNESDAY</w:t>
          </w:r>
          <w:r w:rsidRPr="00182B15">
            <w:rPr>
              <w:rFonts w:cs="Calibri"/>
              <w:b/>
              <w:sz w:val="24"/>
              <w:szCs w:val="24"/>
            </w:rPr>
            <w:t xml:space="preserve">,  </w:t>
          </w:r>
          <w:r>
            <w:rPr>
              <w:rFonts w:cs="Calibri"/>
              <w:b/>
              <w:sz w:val="24"/>
              <w:szCs w:val="24"/>
            </w:rPr>
            <w:t>NOVEMBER</w:t>
          </w:r>
          <w:proofErr w:type="gramEnd"/>
          <w:r>
            <w:rPr>
              <w:rFonts w:cs="Calibri"/>
              <w:b/>
              <w:sz w:val="24"/>
              <w:szCs w:val="24"/>
            </w:rPr>
            <w:t xml:space="preserve"> 19, </w:t>
          </w:r>
          <w:proofErr w:type="gramStart"/>
          <w:r>
            <w:rPr>
              <w:rFonts w:cs="Calibri"/>
              <w:b/>
              <w:sz w:val="24"/>
              <w:szCs w:val="24"/>
            </w:rPr>
            <w:t>2025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 AT  </w:t>
          </w:r>
          <w:r>
            <w:rPr>
              <w:rFonts w:cs="Calibri"/>
              <w:b/>
              <w:sz w:val="24"/>
              <w:szCs w:val="24"/>
            </w:rPr>
            <w:t xml:space="preserve">9:30 </w:t>
          </w:r>
          <w:proofErr w:type="gramStart"/>
          <w:r>
            <w:rPr>
              <w:rFonts w:cs="Calibri"/>
              <w:b/>
              <w:sz w:val="24"/>
              <w:szCs w:val="24"/>
            </w:rPr>
            <w:t>AM</w:t>
          </w:r>
          <w:r w:rsidRPr="00182B15">
            <w:rPr>
              <w:rFonts w:cs="Calibri"/>
              <w:b/>
              <w:sz w:val="24"/>
              <w:szCs w:val="24"/>
            </w:rPr>
            <w:t xml:space="preserve">  (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Page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PAGE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16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sz w:val="24"/>
              <w:szCs w:val="24"/>
            </w:rPr>
            <w:t xml:space="preserve"> of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bCs/>
              <w:sz w:val="24"/>
              <w:szCs w:val="24"/>
            </w:rPr>
            <w:t>)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2CC55A4E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</w:tbl>
  <w:p w14:paraId="146723FC" w14:textId="77777777" w:rsidR="00182B15" w:rsidRPr="00182B15" w:rsidRDefault="00182B15" w:rsidP="00182B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260"/>
      <w:gridCol w:w="6660"/>
      <w:gridCol w:w="2610"/>
      <w:gridCol w:w="3690"/>
      <w:gridCol w:w="3420"/>
      <w:gridCol w:w="540"/>
    </w:tblGrid>
    <w:tr w:rsidR="00182B15" w:rsidRPr="00182B15" w14:paraId="538156B9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29603533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</w:tcPr>
        <w:p w14:paraId="6AE59FBF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BOARD OF TAX APPEALS</w:t>
          </w:r>
        </w:p>
        <w:p w14:paraId="062E4166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STATE OF LOUISIANA</w:t>
          </w:r>
        </w:p>
        <w:p w14:paraId="378FA5D2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PUBLIC ADMINISTRATIVE STATUS SCHEDULE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1CD932DF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72EA60C6" w14:textId="77777777" w:rsidTr="00A541DE">
      <w:trPr>
        <w:trHeight w:val="105"/>
      </w:trPr>
      <w:tc>
        <w:tcPr>
          <w:tcW w:w="540" w:type="dxa"/>
          <w:shd w:val="clear" w:color="auto" w:fill="auto"/>
        </w:tcPr>
        <w:p w14:paraId="23E8DC83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#</w:t>
          </w:r>
        </w:p>
      </w:tc>
      <w:tc>
        <w:tcPr>
          <w:tcW w:w="1260" w:type="dxa"/>
          <w:tcBorders>
            <w:bottom w:val="single" w:sz="4" w:space="0" w:color="auto"/>
          </w:tcBorders>
          <w:shd w:val="clear" w:color="auto" w:fill="auto"/>
        </w:tcPr>
        <w:p w14:paraId="3760573F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CASE#</w:t>
          </w:r>
        </w:p>
      </w:tc>
      <w:tc>
        <w:tcPr>
          <w:tcW w:w="6660" w:type="dxa"/>
          <w:tcBorders>
            <w:bottom w:val="single" w:sz="4" w:space="0" w:color="auto"/>
          </w:tcBorders>
          <w:shd w:val="clear" w:color="auto" w:fill="auto"/>
        </w:tcPr>
        <w:p w14:paraId="05FFD492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NAME OF CASE</w:t>
          </w:r>
        </w:p>
      </w:tc>
      <w:tc>
        <w:tcPr>
          <w:tcW w:w="2610" w:type="dxa"/>
          <w:tcBorders>
            <w:bottom w:val="single" w:sz="4" w:space="0" w:color="auto"/>
          </w:tcBorders>
          <w:shd w:val="clear" w:color="auto" w:fill="auto"/>
        </w:tcPr>
        <w:p w14:paraId="428A9FDC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PETITIONER REP.</w:t>
          </w:r>
        </w:p>
      </w:tc>
      <w:tc>
        <w:tcPr>
          <w:tcW w:w="3690" w:type="dxa"/>
          <w:tcBorders>
            <w:bottom w:val="single" w:sz="4" w:space="0" w:color="auto"/>
          </w:tcBorders>
          <w:shd w:val="clear" w:color="auto" w:fill="auto"/>
        </w:tcPr>
        <w:p w14:paraId="5B2384F3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ATTORNEY FOR LDR</w:t>
          </w:r>
        </w:p>
      </w:tc>
      <w:tc>
        <w:tcPr>
          <w:tcW w:w="342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7CB049CC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REMARKS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120C0A0D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77268A25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248F73C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  <w:vAlign w:val="center"/>
        </w:tcPr>
        <w:p w14:paraId="2E599035" w14:textId="77777777" w:rsidR="00182B15" w:rsidRPr="00182B15" w:rsidRDefault="00182B15" w:rsidP="00182B15">
          <w:pPr>
            <w:spacing w:after="0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cs="Calibri"/>
              <w:b/>
              <w:sz w:val="24"/>
              <w:szCs w:val="24"/>
            </w:rPr>
            <w:t>WEDNESDAY</w:t>
          </w:r>
          <w:r w:rsidRPr="00182B15">
            <w:rPr>
              <w:rFonts w:cs="Calibri"/>
              <w:b/>
              <w:sz w:val="24"/>
              <w:szCs w:val="24"/>
            </w:rPr>
            <w:t xml:space="preserve">,  </w:t>
          </w:r>
          <w:r>
            <w:rPr>
              <w:rFonts w:cs="Calibri"/>
              <w:b/>
              <w:sz w:val="24"/>
              <w:szCs w:val="24"/>
            </w:rPr>
            <w:t>NOVEMBER</w:t>
          </w:r>
          <w:proofErr w:type="gramEnd"/>
          <w:r>
            <w:rPr>
              <w:rFonts w:cs="Calibri"/>
              <w:b/>
              <w:sz w:val="24"/>
              <w:szCs w:val="24"/>
            </w:rPr>
            <w:t xml:space="preserve"> 19, </w:t>
          </w:r>
          <w:proofErr w:type="gramStart"/>
          <w:r>
            <w:rPr>
              <w:rFonts w:cs="Calibri"/>
              <w:b/>
              <w:sz w:val="24"/>
              <w:szCs w:val="24"/>
            </w:rPr>
            <w:t>2025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 AT  </w:t>
          </w:r>
          <w:r>
            <w:rPr>
              <w:rFonts w:cs="Calibri"/>
              <w:b/>
              <w:sz w:val="24"/>
              <w:szCs w:val="24"/>
            </w:rPr>
            <w:t xml:space="preserve">1:30 </w:t>
          </w:r>
          <w:proofErr w:type="gramStart"/>
          <w:r>
            <w:rPr>
              <w:rFonts w:cs="Calibri"/>
              <w:b/>
              <w:sz w:val="24"/>
              <w:szCs w:val="24"/>
            </w:rPr>
            <w:t>PM</w:t>
          </w:r>
          <w:r w:rsidRPr="00182B15">
            <w:rPr>
              <w:rFonts w:cs="Calibri"/>
              <w:b/>
              <w:sz w:val="24"/>
              <w:szCs w:val="24"/>
            </w:rPr>
            <w:t xml:space="preserve">  (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Page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PAGE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18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sz w:val="24"/>
              <w:szCs w:val="24"/>
            </w:rPr>
            <w:t xml:space="preserve"> of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bCs/>
              <w:sz w:val="24"/>
              <w:szCs w:val="24"/>
            </w:rPr>
            <w:t>)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3CFDFED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</w:tbl>
  <w:p w14:paraId="1C8E99F1" w14:textId="77777777" w:rsidR="00182B15" w:rsidRPr="00182B15" w:rsidRDefault="00182B15" w:rsidP="00182B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260"/>
      <w:gridCol w:w="6660"/>
      <w:gridCol w:w="2610"/>
      <w:gridCol w:w="3690"/>
      <w:gridCol w:w="3420"/>
      <w:gridCol w:w="540"/>
    </w:tblGrid>
    <w:tr w:rsidR="00182B15" w:rsidRPr="00182B15" w14:paraId="318FF1A5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5B9FB02A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</w:tcPr>
        <w:p w14:paraId="18361C5E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BOARD OF TAX APPEALS</w:t>
          </w:r>
        </w:p>
        <w:p w14:paraId="6EEB0535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STATE OF LOUISIANA</w:t>
          </w:r>
        </w:p>
        <w:p w14:paraId="4933B1E6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PUBLIC ADMINISTRATIVE STATUS SCHEDULE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5F3C90E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7B982840" w14:textId="77777777" w:rsidTr="00A541DE">
      <w:trPr>
        <w:trHeight w:val="105"/>
      </w:trPr>
      <w:tc>
        <w:tcPr>
          <w:tcW w:w="540" w:type="dxa"/>
          <w:shd w:val="clear" w:color="auto" w:fill="auto"/>
        </w:tcPr>
        <w:p w14:paraId="7A3606DA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#</w:t>
          </w:r>
        </w:p>
      </w:tc>
      <w:tc>
        <w:tcPr>
          <w:tcW w:w="1260" w:type="dxa"/>
          <w:tcBorders>
            <w:bottom w:val="single" w:sz="4" w:space="0" w:color="auto"/>
          </w:tcBorders>
          <w:shd w:val="clear" w:color="auto" w:fill="auto"/>
        </w:tcPr>
        <w:p w14:paraId="05B1D714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CASE#</w:t>
          </w:r>
        </w:p>
      </w:tc>
      <w:tc>
        <w:tcPr>
          <w:tcW w:w="6660" w:type="dxa"/>
          <w:tcBorders>
            <w:bottom w:val="single" w:sz="4" w:space="0" w:color="auto"/>
          </w:tcBorders>
          <w:shd w:val="clear" w:color="auto" w:fill="auto"/>
        </w:tcPr>
        <w:p w14:paraId="1294D3BD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NAME OF CASE</w:t>
          </w:r>
        </w:p>
      </w:tc>
      <w:tc>
        <w:tcPr>
          <w:tcW w:w="2610" w:type="dxa"/>
          <w:tcBorders>
            <w:bottom w:val="single" w:sz="4" w:space="0" w:color="auto"/>
          </w:tcBorders>
          <w:shd w:val="clear" w:color="auto" w:fill="auto"/>
        </w:tcPr>
        <w:p w14:paraId="728BB959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PETITIONER REP.</w:t>
          </w:r>
        </w:p>
      </w:tc>
      <w:tc>
        <w:tcPr>
          <w:tcW w:w="3690" w:type="dxa"/>
          <w:tcBorders>
            <w:bottom w:val="single" w:sz="4" w:space="0" w:color="auto"/>
          </w:tcBorders>
          <w:shd w:val="clear" w:color="auto" w:fill="auto"/>
        </w:tcPr>
        <w:p w14:paraId="7552744E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ATTORNEY FOR LDR</w:t>
          </w:r>
        </w:p>
      </w:tc>
      <w:tc>
        <w:tcPr>
          <w:tcW w:w="342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7744C09B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REMARKS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239DE648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0D655AEA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174D2620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  <w:vAlign w:val="center"/>
        </w:tcPr>
        <w:p w14:paraId="05BC4B4E" w14:textId="77777777" w:rsidR="00182B15" w:rsidRPr="00182B15" w:rsidRDefault="00182B15" w:rsidP="00182B15">
          <w:pPr>
            <w:spacing w:after="0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cs="Calibri"/>
              <w:b/>
              <w:sz w:val="24"/>
              <w:szCs w:val="24"/>
            </w:rPr>
            <w:t>THURSDAY</w:t>
          </w:r>
          <w:r w:rsidRPr="00182B15">
            <w:rPr>
              <w:rFonts w:cs="Calibri"/>
              <w:b/>
              <w:sz w:val="24"/>
              <w:szCs w:val="24"/>
            </w:rPr>
            <w:t xml:space="preserve">,  </w:t>
          </w:r>
          <w:r>
            <w:rPr>
              <w:rFonts w:cs="Calibri"/>
              <w:b/>
              <w:sz w:val="24"/>
              <w:szCs w:val="24"/>
            </w:rPr>
            <w:t>NOVEMBER</w:t>
          </w:r>
          <w:proofErr w:type="gramEnd"/>
          <w:r>
            <w:rPr>
              <w:rFonts w:cs="Calibri"/>
              <w:b/>
              <w:sz w:val="24"/>
              <w:szCs w:val="24"/>
            </w:rPr>
            <w:t xml:space="preserve"> 20, </w:t>
          </w:r>
          <w:proofErr w:type="gramStart"/>
          <w:r>
            <w:rPr>
              <w:rFonts w:cs="Calibri"/>
              <w:b/>
              <w:sz w:val="24"/>
              <w:szCs w:val="24"/>
            </w:rPr>
            <w:t>2025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 AT  </w:t>
          </w:r>
          <w:r>
            <w:rPr>
              <w:rFonts w:cs="Calibri"/>
              <w:b/>
              <w:sz w:val="24"/>
              <w:szCs w:val="24"/>
            </w:rPr>
            <w:t xml:space="preserve">9:30 </w:t>
          </w:r>
          <w:proofErr w:type="gramStart"/>
          <w:r>
            <w:rPr>
              <w:rFonts w:cs="Calibri"/>
              <w:b/>
              <w:sz w:val="24"/>
              <w:szCs w:val="24"/>
            </w:rPr>
            <w:t>AM</w:t>
          </w:r>
          <w:r w:rsidRPr="00182B15">
            <w:rPr>
              <w:rFonts w:cs="Calibri"/>
              <w:b/>
              <w:sz w:val="24"/>
              <w:szCs w:val="24"/>
            </w:rPr>
            <w:t xml:space="preserve">  (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Page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PAGE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22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sz w:val="24"/>
              <w:szCs w:val="24"/>
            </w:rPr>
            <w:t xml:space="preserve"> of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bCs/>
              <w:sz w:val="24"/>
              <w:szCs w:val="24"/>
            </w:rPr>
            <w:t>)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23A1B339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</w:tbl>
  <w:p w14:paraId="045D883F" w14:textId="77777777" w:rsidR="00182B15" w:rsidRPr="00182B15" w:rsidRDefault="00182B15" w:rsidP="00182B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0"/>
      <w:gridCol w:w="1260"/>
      <w:gridCol w:w="6660"/>
      <w:gridCol w:w="2610"/>
      <w:gridCol w:w="3690"/>
      <w:gridCol w:w="3420"/>
      <w:gridCol w:w="540"/>
    </w:tblGrid>
    <w:tr w:rsidR="00182B15" w:rsidRPr="00182B15" w14:paraId="376A8524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24AE405B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</w:tcPr>
        <w:p w14:paraId="4BE7A67E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BOARD OF TAX APPEALS</w:t>
          </w:r>
        </w:p>
        <w:p w14:paraId="10EB1BE6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STATE OF LOUISIANA</w:t>
          </w:r>
        </w:p>
        <w:p w14:paraId="2699FE27" w14:textId="77777777" w:rsidR="00182B15" w:rsidRPr="00182B15" w:rsidRDefault="00182B15" w:rsidP="00182B15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PUBLIC ADMINISTRATIVE STATUS SCHEDULE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7CB7EF76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72EE4F32" w14:textId="77777777" w:rsidTr="00A541DE">
      <w:trPr>
        <w:trHeight w:val="105"/>
      </w:trPr>
      <w:tc>
        <w:tcPr>
          <w:tcW w:w="540" w:type="dxa"/>
          <w:shd w:val="clear" w:color="auto" w:fill="auto"/>
        </w:tcPr>
        <w:p w14:paraId="0C8298E9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#</w:t>
          </w:r>
        </w:p>
      </w:tc>
      <w:tc>
        <w:tcPr>
          <w:tcW w:w="1260" w:type="dxa"/>
          <w:tcBorders>
            <w:bottom w:val="single" w:sz="4" w:space="0" w:color="auto"/>
          </w:tcBorders>
          <w:shd w:val="clear" w:color="auto" w:fill="auto"/>
        </w:tcPr>
        <w:p w14:paraId="0930EC87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CASE#</w:t>
          </w:r>
        </w:p>
      </w:tc>
      <w:tc>
        <w:tcPr>
          <w:tcW w:w="6660" w:type="dxa"/>
          <w:tcBorders>
            <w:bottom w:val="single" w:sz="4" w:space="0" w:color="auto"/>
          </w:tcBorders>
          <w:shd w:val="clear" w:color="auto" w:fill="auto"/>
        </w:tcPr>
        <w:p w14:paraId="34EEAE44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NAME OF CASE</w:t>
          </w:r>
        </w:p>
      </w:tc>
      <w:tc>
        <w:tcPr>
          <w:tcW w:w="2610" w:type="dxa"/>
          <w:tcBorders>
            <w:bottom w:val="single" w:sz="4" w:space="0" w:color="auto"/>
          </w:tcBorders>
          <w:shd w:val="clear" w:color="auto" w:fill="auto"/>
        </w:tcPr>
        <w:p w14:paraId="43A03B86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PETITIONER REP.</w:t>
          </w:r>
        </w:p>
      </w:tc>
      <w:tc>
        <w:tcPr>
          <w:tcW w:w="3690" w:type="dxa"/>
          <w:tcBorders>
            <w:bottom w:val="single" w:sz="4" w:space="0" w:color="auto"/>
          </w:tcBorders>
          <w:shd w:val="clear" w:color="auto" w:fill="auto"/>
        </w:tcPr>
        <w:p w14:paraId="75184ED4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ATTORNEY FOR LDR</w:t>
          </w:r>
        </w:p>
      </w:tc>
      <w:tc>
        <w:tcPr>
          <w:tcW w:w="342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40952256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>REMARKS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345318E1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  <w:tr w:rsidR="00182B15" w:rsidRPr="00182B15" w14:paraId="105E6F18" w14:textId="77777777" w:rsidTr="00A541DE">
      <w:trPr>
        <w:trHeight w:val="105"/>
      </w:trPr>
      <w:tc>
        <w:tcPr>
          <w:tcW w:w="540" w:type="dxa"/>
          <w:tcBorders>
            <w:right w:val="nil"/>
          </w:tcBorders>
          <w:shd w:val="clear" w:color="auto" w:fill="auto"/>
        </w:tcPr>
        <w:p w14:paraId="3B611ABD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  <w:tc>
        <w:tcPr>
          <w:tcW w:w="17640" w:type="dxa"/>
          <w:gridSpan w:val="5"/>
          <w:tcBorders>
            <w:left w:val="nil"/>
            <w:right w:val="nil"/>
          </w:tcBorders>
          <w:shd w:val="clear" w:color="auto" w:fill="auto"/>
          <w:vAlign w:val="center"/>
        </w:tcPr>
        <w:p w14:paraId="174B9BF4" w14:textId="77777777" w:rsidR="00182B15" w:rsidRPr="00182B15" w:rsidRDefault="00182B15" w:rsidP="00182B15">
          <w:pPr>
            <w:spacing w:after="0"/>
            <w:jc w:val="center"/>
            <w:rPr>
              <w:rFonts w:cs="Calibri"/>
              <w:b/>
              <w:sz w:val="24"/>
              <w:szCs w:val="24"/>
            </w:rPr>
          </w:pPr>
          <w:r w:rsidRPr="00182B15">
            <w:rPr>
              <w:rFonts w:cs="Calibri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cs="Calibri"/>
              <w:b/>
              <w:sz w:val="24"/>
              <w:szCs w:val="24"/>
            </w:rPr>
            <w:t>THURSDAY</w:t>
          </w:r>
          <w:r w:rsidRPr="00182B15">
            <w:rPr>
              <w:rFonts w:cs="Calibri"/>
              <w:b/>
              <w:sz w:val="24"/>
              <w:szCs w:val="24"/>
            </w:rPr>
            <w:t xml:space="preserve">,  </w:t>
          </w:r>
          <w:r>
            <w:rPr>
              <w:rFonts w:cs="Calibri"/>
              <w:b/>
              <w:sz w:val="24"/>
              <w:szCs w:val="24"/>
            </w:rPr>
            <w:t>NOVEMBER</w:t>
          </w:r>
          <w:proofErr w:type="gramEnd"/>
          <w:r>
            <w:rPr>
              <w:rFonts w:cs="Calibri"/>
              <w:b/>
              <w:sz w:val="24"/>
              <w:szCs w:val="24"/>
            </w:rPr>
            <w:t xml:space="preserve"> 20, </w:t>
          </w:r>
          <w:proofErr w:type="gramStart"/>
          <w:r>
            <w:rPr>
              <w:rFonts w:cs="Calibri"/>
              <w:b/>
              <w:sz w:val="24"/>
              <w:szCs w:val="24"/>
            </w:rPr>
            <w:t>2025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 AT  </w:t>
          </w:r>
          <w:r>
            <w:rPr>
              <w:rFonts w:cs="Calibri"/>
              <w:b/>
              <w:sz w:val="24"/>
              <w:szCs w:val="24"/>
            </w:rPr>
            <w:t xml:space="preserve">1:30 </w:t>
          </w:r>
          <w:proofErr w:type="gramStart"/>
          <w:r>
            <w:rPr>
              <w:rFonts w:cs="Calibri"/>
              <w:b/>
              <w:sz w:val="24"/>
              <w:szCs w:val="24"/>
            </w:rPr>
            <w:t>PM</w:t>
          </w:r>
          <w:r w:rsidRPr="00182B15">
            <w:rPr>
              <w:rFonts w:cs="Calibri"/>
              <w:b/>
              <w:sz w:val="24"/>
              <w:szCs w:val="24"/>
            </w:rPr>
            <w:t xml:space="preserve">  (</w:t>
          </w:r>
          <w:proofErr w:type="gramEnd"/>
          <w:r w:rsidRPr="00182B15">
            <w:rPr>
              <w:rFonts w:cs="Calibri"/>
              <w:b/>
              <w:sz w:val="24"/>
              <w:szCs w:val="24"/>
            </w:rPr>
            <w:t xml:space="preserve">Page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PAGE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sz w:val="24"/>
              <w:szCs w:val="24"/>
            </w:rPr>
            <w:t xml:space="preserve"> of 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begin"/>
          </w:r>
          <w:r w:rsidRPr="00182B15">
            <w:rPr>
              <w:rFonts w:cs="Calibri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separate"/>
          </w:r>
          <w:r w:rsidR="00C44B34">
            <w:rPr>
              <w:rFonts w:cs="Calibri"/>
              <w:b/>
              <w:bCs/>
              <w:noProof/>
              <w:sz w:val="24"/>
              <w:szCs w:val="24"/>
            </w:rPr>
            <w:t>27</w:t>
          </w:r>
          <w:r w:rsidRPr="00182B15">
            <w:rPr>
              <w:rFonts w:cs="Calibri"/>
              <w:b/>
              <w:bCs/>
              <w:sz w:val="24"/>
              <w:szCs w:val="24"/>
            </w:rPr>
            <w:fldChar w:fldCharType="end"/>
          </w:r>
          <w:r w:rsidRPr="00182B15">
            <w:rPr>
              <w:rFonts w:cs="Calibri"/>
              <w:b/>
              <w:bCs/>
              <w:sz w:val="24"/>
              <w:szCs w:val="24"/>
            </w:rPr>
            <w:t>)</w:t>
          </w:r>
        </w:p>
      </w:tc>
      <w:tc>
        <w:tcPr>
          <w:tcW w:w="540" w:type="dxa"/>
          <w:tcBorders>
            <w:left w:val="nil"/>
          </w:tcBorders>
          <w:shd w:val="clear" w:color="auto" w:fill="auto"/>
        </w:tcPr>
        <w:p w14:paraId="4AAAAA92" w14:textId="77777777" w:rsidR="00182B15" w:rsidRPr="00182B15" w:rsidRDefault="00182B15" w:rsidP="00182B15">
          <w:pPr>
            <w:spacing w:after="0"/>
            <w:jc w:val="both"/>
            <w:rPr>
              <w:rFonts w:cs="Calibri"/>
              <w:b/>
              <w:sz w:val="24"/>
              <w:szCs w:val="24"/>
            </w:rPr>
          </w:pPr>
        </w:p>
      </w:tc>
    </w:tr>
  </w:tbl>
  <w:p w14:paraId="11D8AD36" w14:textId="77777777" w:rsidR="00182B15" w:rsidRPr="00182B15" w:rsidRDefault="00182B15" w:rsidP="00182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15"/>
    <w:rsid w:val="00182B15"/>
    <w:rsid w:val="002D348F"/>
    <w:rsid w:val="002E6565"/>
    <w:rsid w:val="00443FF1"/>
    <w:rsid w:val="00471F6C"/>
    <w:rsid w:val="009D666B"/>
    <w:rsid w:val="00A541DE"/>
    <w:rsid w:val="00C44B34"/>
    <w:rsid w:val="00C84625"/>
    <w:rsid w:val="00D71590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9E1CFF"/>
  <w15:chartTrackingRefBased/>
  <w15:docId w15:val="{6D0E9BBB-975A-4D09-B3AE-33D9CA7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82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15"/>
  </w:style>
  <w:style w:type="paragraph" w:styleId="Header">
    <w:name w:val="header"/>
    <w:basedOn w:val="Normal"/>
    <w:link w:val="HeaderChar"/>
    <w:uiPriority w:val="99"/>
    <w:unhideWhenUsed/>
    <w:rsid w:val="00182B15"/>
    <w:pPr>
      <w:tabs>
        <w:tab w:val="center" w:pos="4680"/>
        <w:tab w:val="right" w:pos="9360"/>
      </w:tabs>
      <w:spacing w:after="0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182B15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82B15"/>
    <w:pPr>
      <w:tabs>
        <w:tab w:val="center" w:pos="4680"/>
        <w:tab w:val="right" w:pos="9360"/>
      </w:tabs>
      <w:spacing w:after="0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182B15"/>
    <w:rPr>
      <w:rFonts w:ascii="Times New Roman" w:hAnsi="Times New Roman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82B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Tarchia Reed</dc:creator>
  <cp:keywords/>
  <dc:description/>
  <cp:lastModifiedBy>Michael Bardwell</cp:lastModifiedBy>
  <cp:revision>3</cp:revision>
  <dcterms:created xsi:type="dcterms:W3CDTF">2025-10-17T18:02:00Z</dcterms:created>
  <dcterms:modified xsi:type="dcterms:W3CDTF">2025-10-17T18:03:00Z</dcterms:modified>
</cp:coreProperties>
</file>